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EE68" w14:textId="77777777" w:rsidR="001B45EF" w:rsidRPr="00A23054" w:rsidRDefault="001B45EF" w:rsidP="001B45EF">
      <w:pPr>
        <w:rPr>
          <w:rStyle w:val="TitleChar"/>
          <w:b/>
          <w:bCs/>
          <w:sz w:val="36"/>
          <w:szCs w:val="36"/>
        </w:rPr>
      </w:pPr>
      <w:r w:rsidRPr="00A23054">
        <w:rPr>
          <w:rStyle w:val="TitleChar"/>
          <w:b/>
          <w:bCs/>
          <w:sz w:val="36"/>
          <w:szCs w:val="36"/>
        </w:rPr>
        <w:t xml:space="preserve">UCALGARY TEACHING &amp; LEARNING GRANTS </w:t>
      </w:r>
    </w:p>
    <w:p w14:paraId="57CFED90" w14:textId="5310A45D" w:rsidR="001B45EF" w:rsidRPr="00A23054" w:rsidRDefault="001B45EF" w:rsidP="001B45EF">
      <w:pPr>
        <w:spacing w:after="120"/>
        <w:rPr>
          <w:rStyle w:val="TitleChar"/>
          <w:sz w:val="40"/>
          <w:szCs w:val="40"/>
        </w:rPr>
      </w:pPr>
      <w:r w:rsidRPr="4FD08E77">
        <w:rPr>
          <w:rStyle w:val="TitleChar"/>
          <w:sz w:val="48"/>
          <w:szCs w:val="48"/>
        </w:rPr>
        <w:t>Application Overview</w:t>
      </w:r>
      <w:r>
        <w:rPr>
          <w:rStyle w:val="TitleChar"/>
          <w:sz w:val="48"/>
          <w:szCs w:val="48"/>
        </w:rPr>
        <w:br/>
      </w:r>
      <w:r>
        <w:rPr>
          <w:rStyle w:val="TitleChar"/>
          <w:sz w:val="40"/>
          <w:szCs w:val="40"/>
        </w:rPr>
        <w:t>Master</w:t>
      </w:r>
      <w:r w:rsidR="00A6507A">
        <w:rPr>
          <w:rStyle w:val="TitleChar"/>
          <w:sz w:val="40"/>
          <w:szCs w:val="40"/>
        </w:rPr>
        <w:t xml:space="preserve"> (DI, SoTL &amp; EdL)</w:t>
      </w:r>
    </w:p>
    <w:p w14:paraId="5ED988B9" w14:textId="77777777" w:rsidR="00AC1EC9" w:rsidRPr="00A86B85" w:rsidRDefault="00AC1EC9" w:rsidP="001B45EF">
      <w:pPr>
        <w:rPr>
          <w:rFonts w:eastAsia="Times New Roman" w:cstheme="minorBidi"/>
          <w:b/>
          <w:bCs/>
          <w:sz w:val="12"/>
          <w:szCs w:val="12"/>
          <w:lang w:eastAsia="en-CA"/>
        </w:rPr>
      </w:pPr>
    </w:p>
    <w:p w14:paraId="5A5F121F" w14:textId="77777777" w:rsidR="00E04813" w:rsidRPr="009A597E" w:rsidRDefault="00190477" w:rsidP="00254D97">
      <w:pPr>
        <w:shd w:val="clear" w:color="auto" w:fill="FFFFFF" w:themeFill="background1"/>
        <w:rPr>
          <w:rFonts w:eastAsia="Times New Roman" w:cstheme="minorBidi"/>
          <w:lang w:eastAsia="en-CA"/>
        </w:rPr>
      </w:pPr>
      <w:r>
        <w:rPr>
          <w:rFonts w:eastAsia="Times New Roman" w:cstheme="minorBidi"/>
          <w:lang w:eastAsia="en-CA"/>
        </w:rPr>
        <w:t xml:space="preserve">All </w:t>
      </w:r>
      <w:r w:rsidR="00250D57">
        <w:rPr>
          <w:rFonts w:eastAsia="Times New Roman" w:cstheme="minorBidi"/>
          <w:lang w:eastAsia="en-CA"/>
        </w:rPr>
        <w:t xml:space="preserve">University of Calgary Teaching &amp; Learning Grants </w:t>
      </w:r>
      <w:r w:rsidR="00CA6EEB">
        <w:rPr>
          <w:rFonts w:eastAsia="Times New Roman" w:cstheme="minorBidi"/>
          <w:lang w:eastAsia="en-CA"/>
        </w:rPr>
        <w:t xml:space="preserve">applicants </w:t>
      </w:r>
      <w:r w:rsidR="000C10BC">
        <w:rPr>
          <w:rFonts w:eastAsia="Times New Roman" w:cstheme="minorBidi"/>
          <w:lang w:eastAsia="en-CA"/>
        </w:rPr>
        <w:t>can</w:t>
      </w:r>
      <w:r>
        <w:rPr>
          <w:rFonts w:eastAsia="Times New Roman" w:cstheme="minorBidi"/>
          <w:lang w:eastAsia="en-CA"/>
        </w:rPr>
        <w:t xml:space="preserve"> </w:t>
      </w:r>
      <w:r w:rsidR="000C10BC">
        <w:rPr>
          <w:rFonts w:eastAsia="Times New Roman" w:cstheme="minorBidi"/>
          <w:lang w:eastAsia="en-CA"/>
        </w:rPr>
        <w:t>use the</w:t>
      </w:r>
      <w:r>
        <w:rPr>
          <w:rFonts w:eastAsia="Times New Roman" w:cstheme="minorBidi"/>
          <w:lang w:eastAsia="en-CA"/>
        </w:rPr>
        <w:t xml:space="preserve"> following </w:t>
      </w:r>
      <w:r w:rsidR="000C10BC">
        <w:rPr>
          <w:rFonts w:eastAsia="Times New Roman" w:cstheme="minorBidi"/>
          <w:lang w:eastAsia="en-CA"/>
        </w:rPr>
        <w:t xml:space="preserve">application overview to </w:t>
      </w:r>
      <w:r w:rsidR="008E4DAC">
        <w:rPr>
          <w:rFonts w:eastAsia="Times New Roman" w:cstheme="minorBidi"/>
          <w:lang w:eastAsia="en-CA"/>
        </w:rPr>
        <w:t>develop their application</w:t>
      </w:r>
      <w:r w:rsidR="00BE0D6A">
        <w:rPr>
          <w:rFonts w:eastAsia="Times New Roman" w:cstheme="minorBidi"/>
          <w:lang w:eastAsia="en-CA"/>
        </w:rPr>
        <w:t xml:space="preserve"> content</w:t>
      </w:r>
      <w:r w:rsidR="008E4DAC">
        <w:rPr>
          <w:rFonts w:eastAsia="Times New Roman" w:cstheme="minorBidi"/>
          <w:lang w:eastAsia="en-CA"/>
        </w:rPr>
        <w:t xml:space="preserve"> prior to </w:t>
      </w:r>
      <w:r>
        <w:rPr>
          <w:rFonts w:eastAsia="Times New Roman" w:cstheme="minorBidi"/>
          <w:lang w:eastAsia="en-CA"/>
        </w:rPr>
        <w:t>submit</w:t>
      </w:r>
      <w:r w:rsidR="008E4DAC">
        <w:rPr>
          <w:rFonts w:eastAsia="Times New Roman" w:cstheme="minorBidi"/>
          <w:lang w:eastAsia="en-CA"/>
        </w:rPr>
        <w:t>ting their</w:t>
      </w:r>
      <w:r>
        <w:rPr>
          <w:rFonts w:eastAsia="Times New Roman" w:cstheme="minorBidi"/>
          <w:lang w:eastAsia="en-CA"/>
        </w:rPr>
        <w:t xml:space="preserve"> </w:t>
      </w:r>
      <w:r w:rsidR="00250D57">
        <w:rPr>
          <w:rFonts w:eastAsia="Times New Roman" w:cstheme="minorBidi"/>
          <w:lang w:eastAsia="en-CA"/>
        </w:rPr>
        <w:t>r</w:t>
      </w:r>
      <w:r>
        <w:rPr>
          <w:rFonts w:eastAsia="Times New Roman" w:cstheme="minorBidi"/>
          <w:lang w:eastAsia="en-CA"/>
        </w:rPr>
        <w:t xml:space="preserve">esponses through the online system. </w:t>
      </w:r>
      <w:r w:rsidR="00E04813" w:rsidRPr="5D969D5B">
        <w:rPr>
          <w:rFonts w:eastAsia="Times New Roman" w:cstheme="minorBidi"/>
          <w:lang w:eastAsia="en-CA"/>
        </w:rPr>
        <w:t xml:space="preserve">If you have </w:t>
      </w:r>
      <w:r>
        <w:rPr>
          <w:rFonts w:eastAsia="Times New Roman" w:cstheme="minorBidi"/>
          <w:lang w:eastAsia="en-CA"/>
        </w:rPr>
        <w:t xml:space="preserve">any questions or </w:t>
      </w:r>
      <w:r w:rsidR="00E04813" w:rsidRPr="5D969D5B">
        <w:rPr>
          <w:rFonts w:eastAsia="Times New Roman" w:cstheme="minorBidi"/>
          <w:lang w:eastAsia="en-CA"/>
        </w:rPr>
        <w:t>difficult</w:t>
      </w:r>
      <w:r>
        <w:rPr>
          <w:rFonts w:eastAsia="Times New Roman" w:cstheme="minorBidi"/>
          <w:lang w:eastAsia="en-CA"/>
        </w:rPr>
        <w:t>ies</w:t>
      </w:r>
      <w:r w:rsidR="00E04813" w:rsidRPr="5D969D5B">
        <w:rPr>
          <w:rFonts w:eastAsia="Times New Roman" w:cstheme="minorBidi"/>
          <w:lang w:eastAsia="en-CA"/>
        </w:rPr>
        <w:t xml:space="preserve"> </w:t>
      </w:r>
      <w:r>
        <w:rPr>
          <w:rFonts w:eastAsia="Times New Roman" w:cstheme="minorBidi"/>
          <w:lang w:eastAsia="en-CA"/>
        </w:rPr>
        <w:t xml:space="preserve">while </w:t>
      </w:r>
      <w:r w:rsidR="00E04813" w:rsidRPr="5D969D5B">
        <w:rPr>
          <w:rFonts w:eastAsia="Times New Roman" w:cstheme="minorBidi"/>
          <w:lang w:eastAsia="en-CA"/>
        </w:rPr>
        <w:t xml:space="preserve">completing your </w:t>
      </w:r>
      <w:r w:rsidR="00B44270">
        <w:rPr>
          <w:rFonts w:eastAsia="Times New Roman" w:cstheme="minorBidi"/>
          <w:lang w:eastAsia="en-CA"/>
        </w:rPr>
        <w:t>proposal</w:t>
      </w:r>
      <w:r w:rsidR="00E04813" w:rsidRPr="5D969D5B">
        <w:rPr>
          <w:rFonts w:eastAsia="Times New Roman" w:cstheme="minorBidi"/>
          <w:lang w:eastAsia="en-CA"/>
        </w:rPr>
        <w:t xml:space="preserve">, please contact </w:t>
      </w:r>
      <w:hyperlink r:id="rId11">
        <w:r w:rsidR="004901E1" w:rsidRPr="5D969D5B">
          <w:rPr>
            <w:rStyle w:val="Hyperlink"/>
            <w:rFonts w:eastAsia="Times New Roman" w:cstheme="minorBidi"/>
            <w:lang w:eastAsia="en-CA"/>
          </w:rPr>
          <w:t>TLgrants@ucalgary.ca</w:t>
        </w:r>
      </w:hyperlink>
      <w:r w:rsidR="00E04813" w:rsidRPr="5D969D5B">
        <w:rPr>
          <w:rFonts w:eastAsia="Times New Roman" w:cstheme="minorBidi"/>
          <w:lang w:eastAsia="en-CA"/>
        </w:rPr>
        <w:t xml:space="preserve"> for assistance.</w:t>
      </w:r>
    </w:p>
    <w:p w14:paraId="0C472534" w14:textId="77777777" w:rsidR="00190477" w:rsidRPr="00A86B85" w:rsidRDefault="00190477" w:rsidP="00254D97">
      <w:pPr>
        <w:pBdr>
          <w:bottom w:val="triple" w:sz="4" w:space="1" w:color="auto"/>
        </w:pBdr>
        <w:spacing w:after="120"/>
        <w:rPr>
          <w:rFonts w:cstheme="minorHAnsi"/>
          <w:b/>
          <w:bCs/>
          <w:sz w:val="18"/>
          <w:szCs w:val="18"/>
        </w:rPr>
      </w:pPr>
    </w:p>
    <w:p w14:paraId="206AEB9F" w14:textId="77777777" w:rsidR="00190477" w:rsidRPr="00220EFB" w:rsidRDefault="00190477" w:rsidP="00BE0D6A">
      <w:pPr>
        <w:rPr>
          <w:rFonts w:eastAsia="Times New Roman" w:cstheme="minorBidi"/>
          <w:sz w:val="24"/>
          <w:szCs w:val="28"/>
          <w:lang w:eastAsia="en-CA"/>
        </w:rPr>
      </w:pPr>
      <w:r w:rsidRPr="008E4DAC">
        <w:rPr>
          <w:rFonts w:eastAsia="Times New Roman" w:cstheme="minorBidi"/>
          <w:sz w:val="24"/>
          <w:szCs w:val="28"/>
          <w:lang w:eastAsia="en-CA"/>
        </w:rPr>
        <w:t xml:space="preserve">Sections </w:t>
      </w:r>
      <w:r w:rsidR="00250D57" w:rsidRPr="008E4DAC">
        <w:rPr>
          <w:rFonts w:eastAsia="Times New Roman" w:cstheme="minorBidi"/>
          <w:sz w:val="24"/>
          <w:szCs w:val="28"/>
          <w:lang w:eastAsia="en-CA"/>
        </w:rPr>
        <w:t>A-</w:t>
      </w:r>
      <w:r w:rsidR="00151586">
        <w:rPr>
          <w:rFonts w:eastAsia="Times New Roman" w:cstheme="minorBidi"/>
          <w:sz w:val="24"/>
          <w:szCs w:val="28"/>
          <w:lang w:eastAsia="en-CA"/>
        </w:rPr>
        <w:t>E</w:t>
      </w:r>
      <w:r w:rsidRPr="008E4DAC">
        <w:rPr>
          <w:rFonts w:eastAsia="Times New Roman" w:cstheme="minorBidi"/>
          <w:sz w:val="24"/>
          <w:szCs w:val="28"/>
          <w:lang w:eastAsia="en-CA"/>
        </w:rPr>
        <w:t xml:space="preserve"> will </w:t>
      </w:r>
      <w:r w:rsidR="00776669" w:rsidRPr="008E4DAC">
        <w:rPr>
          <w:rFonts w:eastAsia="Times New Roman" w:cstheme="minorBidi"/>
          <w:sz w:val="24"/>
          <w:szCs w:val="28"/>
          <w:lang w:eastAsia="en-CA"/>
        </w:rPr>
        <w:t xml:space="preserve">be used for </w:t>
      </w:r>
      <w:r w:rsidR="00827B43">
        <w:rPr>
          <w:rFonts w:eastAsia="Times New Roman" w:cstheme="minorBidi"/>
          <w:sz w:val="24"/>
          <w:szCs w:val="28"/>
          <w:lang w:eastAsia="en-CA"/>
        </w:rPr>
        <w:t xml:space="preserve">the </w:t>
      </w:r>
      <w:r w:rsidR="00776669" w:rsidRPr="008E4DAC">
        <w:rPr>
          <w:rFonts w:eastAsia="Times New Roman" w:cstheme="minorBidi"/>
          <w:sz w:val="24"/>
          <w:szCs w:val="28"/>
          <w:lang w:eastAsia="en-CA"/>
        </w:rPr>
        <w:t xml:space="preserve">administration of the grant. </w:t>
      </w:r>
      <w:r w:rsidR="00776669" w:rsidRPr="00220EFB">
        <w:rPr>
          <w:rFonts w:eastAsia="Times New Roman" w:cstheme="minorBidi"/>
          <w:sz w:val="24"/>
          <w:szCs w:val="28"/>
          <w:lang w:eastAsia="en-CA"/>
        </w:rPr>
        <w:t>This information will not be</w:t>
      </w:r>
      <w:r w:rsidRPr="00220EFB">
        <w:rPr>
          <w:rFonts w:eastAsia="Times New Roman" w:cstheme="minorBidi"/>
          <w:sz w:val="24"/>
          <w:szCs w:val="28"/>
          <w:lang w:eastAsia="en-CA"/>
        </w:rPr>
        <w:t xml:space="preserve"> shared with the adjudication committee. </w:t>
      </w:r>
    </w:p>
    <w:p w14:paraId="40DE0149" w14:textId="77777777" w:rsidR="00F27535" w:rsidRPr="00220EFB" w:rsidRDefault="00D372DA" w:rsidP="00220EFB">
      <w:pPr>
        <w:pStyle w:val="Heading1"/>
      </w:pPr>
      <w:r w:rsidRPr="00220EFB">
        <w:t>Eligibility</w:t>
      </w:r>
    </w:p>
    <w:p w14:paraId="1FE43526" w14:textId="77777777" w:rsidR="00AA0522" w:rsidRPr="004001AB" w:rsidRDefault="00AA0522" w:rsidP="00AA0522">
      <w:pPr>
        <w:spacing w:after="120"/>
        <w:rPr>
          <w:rFonts w:cstheme="minorHAnsi"/>
          <w:i/>
          <w:iCs/>
          <w:szCs w:val="22"/>
          <w:lang w:val="en-US"/>
        </w:rPr>
      </w:pPr>
      <w:r w:rsidRPr="004001AB">
        <w:rPr>
          <w:rFonts w:cstheme="minorHAnsi"/>
          <w:i/>
          <w:iCs/>
          <w:szCs w:val="22"/>
          <w:lang w:val="en-US"/>
        </w:rPr>
        <w:t xml:space="preserve">See the </w:t>
      </w:r>
      <w:r w:rsidR="00EE560E" w:rsidRPr="004001AB">
        <w:rPr>
          <w:rFonts w:cstheme="minorHAnsi"/>
          <w:i/>
          <w:iCs/>
          <w:szCs w:val="22"/>
          <w:lang w:val="en-US"/>
        </w:rPr>
        <w:t xml:space="preserve">UCalgary Teaching &amp; Learning Grants </w:t>
      </w:r>
      <w:r w:rsidRPr="004001AB">
        <w:rPr>
          <w:rFonts w:cstheme="minorHAnsi"/>
          <w:i/>
          <w:iCs/>
          <w:szCs w:val="22"/>
          <w:lang w:val="en-US"/>
        </w:rPr>
        <w:t xml:space="preserve">website for more information on </w:t>
      </w:r>
      <w:r w:rsidR="009842D4" w:rsidRPr="004001AB">
        <w:rPr>
          <w:rFonts w:cstheme="minorHAnsi"/>
          <w:i/>
          <w:iCs/>
          <w:szCs w:val="22"/>
          <w:lang w:val="en-US"/>
        </w:rPr>
        <w:t>eligibility requirements</w:t>
      </w:r>
    </w:p>
    <w:p w14:paraId="10D7AE4D" w14:textId="77777777" w:rsidR="00F27535" w:rsidRDefault="00A228F4" w:rsidP="00F2011C">
      <w:pPr>
        <w:pStyle w:val="ListParagraph"/>
        <w:numPr>
          <w:ilvl w:val="0"/>
          <w:numId w:val="4"/>
        </w:numPr>
        <w:spacing w:after="120"/>
        <w:rPr>
          <w:rFonts w:cstheme="minorHAnsi"/>
          <w:szCs w:val="22"/>
          <w:lang w:val="en-US"/>
        </w:rPr>
      </w:pPr>
      <w:r w:rsidRPr="00A228F4">
        <w:rPr>
          <w:rFonts w:cstheme="minorHAnsi"/>
          <w:szCs w:val="22"/>
          <w:lang w:val="en-US"/>
        </w:rPr>
        <w:t>Will grant funds be used only for expenses incurred by University of Calgary collaborators on a project?</w:t>
      </w:r>
      <w:r>
        <w:rPr>
          <w:rFonts w:cstheme="minorHAnsi"/>
          <w:szCs w:val="22"/>
          <w:lang w:val="en-US"/>
        </w:rPr>
        <w:t xml:space="preserve"> (Select Yes/No)</w:t>
      </w:r>
    </w:p>
    <w:p w14:paraId="3D467BFE" w14:textId="77777777" w:rsidR="00A228F4" w:rsidRDefault="00BC3BE7" w:rsidP="00F2011C">
      <w:pPr>
        <w:pStyle w:val="ListParagraph"/>
        <w:numPr>
          <w:ilvl w:val="0"/>
          <w:numId w:val="4"/>
        </w:numPr>
        <w:spacing w:after="120"/>
        <w:rPr>
          <w:rFonts w:cstheme="minorHAnsi"/>
          <w:szCs w:val="22"/>
          <w:lang w:val="en-US"/>
        </w:rPr>
      </w:pPr>
      <w:r w:rsidRPr="00BC3BE7">
        <w:rPr>
          <w:rFonts w:cstheme="minorHAnsi"/>
          <w:szCs w:val="22"/>
          <w:lang w:val="en-US"/>
        </w:rPr>
        <w:t>Will the Principal grant-holder (PGH) be continuously</w:t>
      </w:r>
      <w:r>
        <w:rPr>
          <w:rFonts w:cstheme="minorHAnsi"/>
          <w:szCs w:val="22"/>
          <w:lang w:val="en-US"/>
        </w:rPr>
        <w:t xml:space="preserve"> </w:t>
      </w:r>
      <w:r w:rsidRPr="00BC3BE7">
        <w:rPr>
          <w:rFonts w:cstheme="minorHAnsi"/>
          <w:szCs w:val="22"/>
          <w:lang w:val="en-US"/>
        </w:rPr>
        <w:t>employed by the University of Calgary for the duration of the</w:t>
      </w:r>
      <w:r>
        <w:rPr>
          <w:rFonts w:cstheme="minorHAnsi"/>
          <w:szCs w:val="22"/>
          <w:lang w:val="en-US"/>
        </w:rPr>
        <w:t xml:space="preserve"> </w:t>
      </w:r>
      <w:r w:rsidRPr="00BC3BE7">
        <w:rPr>
          <w:rFonts w:cstheme="minorHAnsi"/>
          <w:szCs w:val="22"/>
          <w:lang w:val="en-US"/>
        </w:rPr>
        <w:t xml:space="preserve">proposed grant? </w:t>
      </w:r>
      <w:r>
        <w:rPr>
          <w:rFonts w:cstheme="minorHAnsi"/>
          <w:szCs w:val="22"/>
          <w:lang w:val="en-US"/>
        </w:rPr>
        <w:t>(Select Yes/No)</w:t>
      </w:r>
    </w:p>
    <w:p w14:paraId="540F85B5" w14:textId="77777777" w:rsidR="00BC3BE7" w:rsidRDefault="00E778F3" w:rsidP="00F2011C">
      <w:pPr>
        <w:pStyle w:val="ListParagraph"/>
        <w:numPr>
          <w:ilvl w:val="0"/>
          <w:numId w:val="4"/>
        </w:numPr>
        <w:spacing w:after="120"/>
        <w:rPr>
          <w:rFonts w:cstheme="minorHAnsi"/>
          <w:szCs w:val="22"/>
          <w:lang w:val="en-US"/>
        </w:rPr>
      </w:pPr>
      <w:r w:rsidRPr="00E778F3">
        <w:rPr>
          <w:rFonts w:cstheme="minorHAnsi"/>
          <w:szCs w:val="22"/>
          <w:lang w:val="en-US"/>
        </w:rPr>
        <w:t>Are you currently a PGH of a UCalgary Teaching and</w:t>
      </w:r>
      <w:r>
        <w:rPr>
          <w:rFonts w:cstheme="minorHAnsi"/>
          <w:szCs w:val="22"/>
          <w:lang w:val="en-US"/>
        </w:rPr>
        <w:t xml:space="preserve"> </w:t>
      </w:r>
      <w:r w:rsidRPr="00E778F3">
        <w:rPr>
          <w:rFonts w:cstheme="minorHAnsi"/>
          <w:szCs w:val="22"/>
          <w:lang w:val="en-US"/>
        </w:rPr>
        <w:t xml:space="preserve">Learning Grant? </w:t>
      </w:r>
      <w:r>
        <w:rPr>
          <w:rFonts w:cstheme="minorHAnsi"/>
          <w:szCs w:val="22"/>
          <w:lang w:val="en-US"/>
        </w:rPr>
        <w:t>(Select Yes/No)</w:t>
      </w:r>
    </w:p>
    <w:p w14:paraId="728940B3" w14:textId="77777777" w:rsidR="00BD6E08" w:rsidRPr="00220EFB" w:rsidRDefault="00E778F3" w:rsidP="00220EFB">
      <w:pPr>
        <w:pStyle w:val="ListParagraph"/>
        <w:numPr>
          <w:ilvl w:val="1"/>
          <w:numId w:val="4"/>
        </w:numPr>
        <w:spacing w:after="120"/>
        <w:rPr>
          <w:rFonts w:cstheme="minorHAnsi"/>
          <w:szCs w:val="22"/>
          <w:lang w:val="en-US"/>
        </w:rPr>
      </w:pPr>
      <w:r>
        <w:rPr>
          <w:rFonts w:cstheme="minorHAnsi"/>
          <w:szCs w:val="22"/>
          <w:lang w:val="en-US"/>
        </w:rPr>
        <w:t>If yes, will your current grant be complete</w:t>
      </w:r>
      <w:r w:rsidR="0037154C">
        <w:rPr>
          <w:rFonts w:cstheme="minorHAnsi"/>
          <w:szCs w:val="22"/>
          <w:lang w:val="en-US"/>
        </w:rPr>
        <w:t>, including submission of the final report and closure of your project,</w:t>
      </w:r>
      <w:r>
        <w:rPr>
          <w:rFonts w:cstheme="minorHAnsi"/>
          <w:szCs w:val="22"/>
          <w:lang w:val="en-US"/>
        </w:rPr>
        <w:t xml:space="preserve"> prior to </w:t>
      </w:r>
      <w:r w:rsidR="0037154C">
        <w:rPr>
          <w:rFonts w:cstheme="minorHAnsi"/>
          <w:szCs w:val="22"/>
          <w:lang w:val="en-US"/>
        </w:rPr>
        <w:t>the start of this grant (April 1)</w:t>
      </w:r>
      <w:r w:rsidR="00B74EF5">
        <w:rPr>
          <w:rFonts w:cstheme="minorHAnsi"/>
          <w:szCs w:val="22"/>
          <w:lang w:val="en-US"/>
        </w:rPr>
        <w:t>? (Select Yes/No)</w:t>
      </w:r>
    </w:p>
    <w:p w14:paraId="16840BF7" w14:textId="77777777" w:rsidR="00B74EF5" w:rsidRDefault="00B74EF5" w:rsidP="00220EFB">
      <w:pPr>
        <w:pStyle w:val="Heading1"/>
      </w:pPr>
      <w:r w:rsidRPr="67B49F28">
        <w:t>Principal Grant Holder</w:t>
      </w:r>
      <w:r w:rsidR="00F420A9">
        <w:t xml:space="preserve"> (PGH)</w:t>
      </w:r>
    </w:p>
    <w:p w14:paraId="62CBBCCC" w14:textId="77777777" w:rsidR="00181822" w:rsidRPr="00181822" w:rsidRDefault="00181822" w:rsidP="00F2011C">
      <w:pPr>
        <w:pStyle w:val="ListParagraph"/>
        <w:numPr>
          <w:ilvl w:val="0"/>
          <w:numId w:val="5"/>
        </w:numPr>
        <w:spacing w:after="120"/>
        <w:rPr>
          <w:rFonts w:cstheme="minorHAnsi"/>
          <w:szCs w:val="22"/>
        </w:rPr>
      </w:pPr>
      <w:r w:rsidRPr="00181822">
        <w:rPr>
          <w:rFonts w:cstheme="minorHAnsi"/>
          <w:szCs w:val="22"/>
        </w:rPr>
        <w:t>Last name</w:t>
      </w:r>
    </w:p>
    <w:p w14:paraId="3D16D58C" w14:textId="77777777" w:rsidR="00181822" w:rsidRPr="00181822" w:rsidRDefault="00181822" w:rsidP="00F2011C">
      <w:pPr>
        <w:pStyle w:val="ListParagraph"/>
        <w:numPr>
          <w:ilvl w:val="0"/>
          <w:numId w:val="5"/>
        </w:numPr>
        <w:spacing w:after="120"/>
        <w:rPr>
          <w:rFonts w:cstheme="minorHAnsi"/>
          <w:szCs w:val="22"/>
        </w:rPr>
      </w:pPr>
      <w:r w:rsidRPr="00181822">
        <w:rPr>
          <w:rFonts w:cstheme="minorHAnsi"/>
          <w:szCs w:val="22"/>
        </w:rPr>
        <w:t>First name</w:t>
      </w:r>
    </w:p>
    <w:p w14:paraId="300B23DE" w14:textId="77777777" w:rsidR="00181822" w:rsidRPr="00181822" w:rsidRDefault="00181822" w:rsidP="00F2011C">
      <w:pPr>
        <w:pStyle w:val="ListParagraph"/>
        <w:numPr>
          <w:ilvl w:val="0"/>
          <w:numId w:val="5"/>
        </w:numPr>
        <w:spacing w:after="120"/>
        <w:rPr>
          <w:rFonts w:cstheme="minorHAnsi"/>
          <w:szCs w:val="22"/>
        </w:rPr>
      </w:pPr>
      <w:r w:rsidRPr="00181822">
        <w:rPr>
          <w:rFonts w:cstheme="minorHAnsi"/>
          <w:szCs w:val="22"/>
        </w:rPr>
        <w:t>Faculty or Unit</w:t>
      </w:r>
    </w:p>
    <w:p w14:paraId="366BC47B" w14:textId="77777777" w:rsidR="00181822" w:rsidRPr="00181822" w:rsidRDefault="00181822" w:rsidP="00F2011C">
      <w:pPr>
        <w:pStyle w:val="ListParagraph"/>
        <w:numPr>
          <w:ilvl w:val="0"/>
          <w:numId w:val="5"/>
        </w:numPr>
        <w:spacing w:after="120"/>
        <w:rPr>
          <w:rFonts w:cstheme="minorHAnsi"/>
          <w:szCs w:val="22"/>
        </w:rPr>
      </w:pPr>
      <w:r w:rsidRPr="00181822">
        <w:rPr>
          <w:rFonts w:cstheme="minorHAnsi"/>
          <w:szCs w:val="22"/>
        </w:rPr>
        <w:t>Department</w:t>
      </w:r>
    </w:p>
    <w:p w14:paraId="5F5D6B70" w14:textId="77777777" w:rsidR="00C056D8" w:rsidRDefault="00181822" w:rsidP="00F2011C">
      <w:pPr>
        <w:pStyle w:val="ListParagraph"/>
        <w:numPr>
          <w:ilvl w:val="0"/>
          <w:numId w:val="5"/>
        </w:numPr>
        <w:spacing w:after="120"/>
        <w:rPr>
          <w:rFonts w:cstheme="minorHAnsi"/>
          <w:szCs w:val="22"/>
        </w:rPr>
      </w:pPr>
      <w:r w:rsidRPr="00181822">
        <w:rPr>
          <w:rFonts w:cstheme="minorHAnsi"/>
          <w:szCs w:val="22"/>
        </w:rPr>
        <w:t>E-mail</w:t>
      </w:r>
    </w:p>
    <w:p w14:paraId="1DEF8FD7" w14:textId="77777777" w:rsidR="00A22645" w:rsidRDefault="00A22645" w:rsidP="00220EFB">
      <w:pPr>
        <w:pStyle w:val="Heading1"/>
      </w:pPr>
      <w:r w:rsidRPr="67B49F28">
        <w:t>Project Team</w:t>
      </w:r>
    </w:p>
    <w:p w14:paraId="0A6DF104" w14:textId="77777777" w:rsidR="00F65B03" w:rsidRDefault="00F65B03" w:rsidP="00254D97">
      <w:pPr>
        <w:ind w:left="357"/>
        <w:rPr>
          <w:rFonts w:cstheme="minorHAnsi"/>
          <w:b/>
          <w:bCs/>
          <w:sz w:val="24"/>
        </w:rPr>
      </w:pPr>
      <w:r>
        <w:rPr>
          <w:rFonts w:cstheme="minorBidi"/>
        </w:rPr>
        <w:t>For each member of the project team, provide:</w:t>
      </w:r>
    </w:p>
    <w:p w14:paraId="36C3EBFD" w14:textId="77777777" w:rsidR="00F65B03" w:rsidRPr="00181822" w:rsidRDefault="00F65B03" w:rsidP="00F2011C">
      <w:pPr>
        <w:pStyle w:val="ListParagraph"/>
        <w:numPr>
          <w:ilvl w:val="0"/>
          <w:numId w:val="5"/>
        </w:numPr>
        <w:spacing w:after="120"/>
        <w:rPr>
          <w:rFonts w:cstheme="minorHAnsi"/>
          <w:szCs w:val="22"/>
        </w:rPr>
      </w:pPr>
      <w:r w:rsidRPr="00181822">
        <w:rPr>
          <w:rFonts w:cstheme="minorHAnsi"/>
          <w:szCs w:val="22"/>
        </w:rPr>
        <w:t>Last name</w:t>
      </w:r>
    </w:p>
    <w:p w14:paraId="154111F8" w14:textId="77777777" w:rsidR="00F65B03" w:rsidRDefault="00F65B03" w:rsidP="00F2011C">
      <w:pPr>
        <w:pStyle w:val="ListParagraph"/>
        <w:numPr>
          <w:ilvl w:val="0"/>
          <w:numId w:val="5"/>
        </w:numPr>
        <w:spacing w:after="120"/>
        <w:rPr>
          <w:rFonts w:cstheme="minorHAnsi"/>
          <w:szCs w:val="22"/>
        </w:rPr>
      </w:pPr>
      <w:r w:rsidRPr="00181822">
        <w:rPr>
          <w:rFonts w:cstheme="minorHAnsi"/>
          <w:szCs w:val="22"/>
        </w:rPr>
        <w:t>First name</w:t>
      </w:r>
    </w:p>
    <w:p w14:paraId="7C5B0E63" w14:textId="77777777" w:rsidR="00BD6E08" w:rsidRPr="00181822" w:rsidRDefault="00BD6E08" w:rsidP="00F2011C">
      <w:pPr>
        <w:pStyle w:val="ListParagraph"/>
        <w:numPr>
          <w:ilvl w:val="0"/>
          <w:numId w:val="5"/>
        </w:numPr>
        <w:spacing w:after="120"/>
        <w:rPr>
          <w:rFonts w:cstheme="minorHAnsi"/>
          <w:szCs w:val="22"/>
        </w:rPr>
      </w:pPr>
      <w:r>
        <w:rPr>
          <w:rFonts w:cstheme="minorHAnsi"/>
          <w:szCs w:val="22"/>
        </w:rPr>
        <w:t>Role (Co-PGH, Co-Applicant)</w:t>
      </w:r>
    </w:p>
    <w:p w14:paraId="4C43EE1D" w14:textId="77777777" w:rsidR="00F65B03" w:rsidRPr="00181822" w:rsidRDefault="00F65B03" w:rsidP="00F2011C">
      <w:pPr>
        <w:pStyle w:val="ListParagraph"/>
        <w:numPr>
          <w:ilvl w:val="0"/>
          <w:numId w:val="5"/>
        </w:numPr>
        <w:spacing w:after="120"/>
        <w:rPr>
          <w:rFonts w:cstheme="minorHAnsi"/>
          <w:szCs w:val="22"/>
        </w:rPr>
      </w:pPr>
      <w:r w:rsidRPr="00181822">
        <w:rPr>
          <w:rFonts w:cstheme="minorHAnsi"/>
          <w:szCs w:val="22"/>
        </w:rPr>
        <w:t>Institution</w:t>
      </w:r>
    </w:p>
    <w:p w14:paraId="6512BC01" w14:textId="77777777" w:rsidR="00F65B03" w:rsidRPr="00181822" w:rsidRDefault="00F65B03" w:rsidP="00F2011C">
      <w:pPr>
        <w:pStyle w:val="ListParagraph"/>
        <w:numPr>
          <w:ilvl w:val="0"/>
          <w:numId w:val="5"/>
        </w:numPr>
        <w:spacing w:after="120"/>
        <w:rPr>
          <w:rFonts w:cstheme="minorHAnsi"/>
          <w:szCs w:val="22"/>
        </w:rPr>
      </w:pPr>
      <w:r w:rsidRPr="00181822">
        <w:rPr>
          <w:rFonts w:cstheme="minorHAnsi"/>
          <w:szCs w:val="22"/>
        </w:rPr>
        <w:t>Faculty or Unit</w:t>
      </w:r>
    </w:p>
    <w:p w14:paraId="1AC35AAB" w14:textId="77777777" w:rsidR="00F65B03" w:rsidRPr="00181822" w:rsidRDefault="00F65B03" w:rsidP="00F2011C">
      <w:pPr>
        <w:pStyle w:val="ListParagraph"/>
        <w:numPr>
          <w:ilvl w:val="0"/>
          <w:numId w:val="5"/>
        </w:numPr>
        <w:spacing w:after="120"/>
        <w:rPr>
          <w:rFonts w:cstheme="minorHAnsi"/>
          <w:szCs w:val="22"/>
        </w:rPr>
      </w:pPr>
      <w:r w:rsidRPr="00181822">
        <w:rPr>
          <w:rFonts w:cstheme="minorHAnsi"/>
          <w:szCs w:val="22"/>
        </w:rPr>
        <w:t>Department</w:t>
      </w:r>
    </w:p>
    <w:p w14:paraId="5379FF9A" w14:textId="77777777" w:rsidR="67B49F28" w:rsidRPr="00220EFB" w:rsidRDefault="00F65B03" w:rsidP="67B49F28">
      <w:pPr>
        <w:pStyle w:val="ListParagraph"/>
        <w:numPr>
          <w:ilvl w:val="0"/>
          <w:numId w:val="5"/>
        </w:numPr>
        <w:spacing w:after="120"/>
        <w:rPr>
          <w:rFonts w:cstheme="minorHAnsi"/>
          <w:szCs w:val="22"/>
        </w:rPr>
      </w:pPr>
      <w:r w:rsidRPr="67B49F28">
        <w:rPr>
          <w:rFonts w:cstheme="minorBidi"/>
        </w:rPr>
        <w:t>E-mail</w:t>
      </w:r>
    </w:p>
    <w:p w14:paraId="0A4F9A9B" w14:textId="77777777" w:rsidR="00316851" w:rsidRDefault="00316851" w:rsidP="00220EFB">
      <w:pPr>
        <w:pStyle w:val="Heading1"/>
      </w:pPr>
      <w:r w:rsidRPr="67B49F28">
        <w:t>Leadership Approval</w:t>
      </w:r>
    </w:p>
    <w:p w14:paraId="2AEACFC0" w14:textId="77777777" w:rsidR="00BE7222" w:rsidRPr="00BE7222" w:rsidRDefault="00BE7222" w:rsidP="00A86B85">
      <w:pPr>
        <w:spacing w:after="120"/>
        <w:ind w:left="357"/>
        <w:rPr>
          <w:rFonts w:cstheme="minorHAnsi"/>
          <w:szCs w:val="22"/>
        </w:rPr>
      </w:pPr>
      <w:r w:rsidRPr="00BE7222">
        <w:rPr>
          <w:rFonts w:cstheme="minorHAnsi"/>
          <w:szCs w:val="22"/>
        </w:rPr>
        <w:t xml:space="preserve">Please note </w:t>
      </w:r>
      <w:r w:rsidR="00982CBD">
        <w:rPr>
          <w:rFonts w:cstheme="minorHAnsi"/>
          <w:szCs w:val="22"/>
        </w:rPr>
        <w:t>that each Faculty has its</w:t>
      </w:r>
      <w:r w:rsidRPr="00BE7222">
        <w:rPr>
          <w:rFonts w:cstheme="minorHAnsi"/>
          <w:szCs w:val="22"/>
        </w:rPr>
        <w:t xml:space="preserve"> own rules around who </w:t>
      </w:r>
      <w:proofErr w:type="gramStart"/>
      <w:r w:rsidRPr="00BE7222">
        <w:rPr>
          <w:rFonts w:cstheme="minorHAnsi"/>
          <w:szCs w:val="22"/>
        </w:rPr>
        <w:t>is able to</w:t>
      </w:r>
      <w:proofErr w:type="gramEnd"/>
      <w:r w:rsidRPr="00BE7222">
        <w:rPr>
          <w:rFonts w:cstheme="minorHAnsi"/>
          <w:szCs w:val="22"/>
        </w:rPr>
        <w:t xml:space="preserve"> provide leadership approval. Please check with the Principal Grant Holder</w:t>
      </w:r>
      <w:r w:rsidR="00982CBD">
        <w:rPr>
          <w:rFonts w:cstheme="minorHAnsi"/>
          <w:szCs w:val="22"/>
        </w:rPr>
        <w:t>’s Faculty</w:t>
      </w:r>
      <w:r w:rsidRPr="00BE7222">
        <w:rPr>
          <w:rFonts w:cstheme="minorHAnsi"/>
          <w:szCs w:val="22"/>
        </w:rPr>
        <w:t xml:space="preserve"> if you are unsure of who this person should be.</w:t>
      </w:r>
    </w:p>
    <w:p w14:paraId="0D30CF5F" w14:textId="77777777" w:rsidR="00316851" w:rsidRDefault="00316851" w:rsidP="00F2011C">
      <w:pPr>
        <w:pStyle w:val="ListParagraph"/>
        <w:numPr>
          <w:ilvl w:val="0"/>
          <w:numId w:val="5"/>
        </w:numPr>
        <w:spacing w:after="120"/>
        <w:rPr>
          <w:rFonts w:cstheme="minorHAnsi"/>
          <w:szCs w:val="22"/>
        </w:rPr>
      </w:pPr>
      <w:r>
        <w:rPr>
          <w:rFonts w:cstheme="minorHAnsi"/>
          <w:szCs w:val="22"/>
        </w:rPr>
        <w:t>Name</w:t>
      </w:r>
    </w:p>
    <w:p w14:paraId="24902217" w14:textId="77777777" w:rsidR="00316851" w:rsidRDefault="00316851" w:rsidP="00F2011C">
      <w:pPr>
        <w:pStyle w:val="ListParagraph"/>
        <w:numPr>
          <w:ilvl w:val="0"/>
          <w:numId w:val="5"/>
        </w:numPr>
        <w:spacing w:after="120"/>
        <w:rPr>
          <w:rFonts w:cstheme="minorHAnsi"/>
          <w:szCs w:val="22"/>
        </w:rPr>
      </w:pPr>
      <w:r>
        <w:rPr>
          <w:rFonts w:cstheme="minorHAnsi"/>
          <w:szCs w:val="22"/>
        </w:rPr>
        <w:t>Email</w:t>
      </w:r>
    </w:p>
    <w:p w14:paraId="48789722" w14:textId="77777777" w:rsidR="00316851" w:rsidRDefault="00316851" w:rsidP="00F2011C">
      <w:pPr>
        <w:pStyle w:val="ListParagraph"/>
        <w:numPr>
          <w:ilvl w:val="0"/>
          <w:numId w:val="5"/>
        </w:numPr>
        <w:spacing w:after="120"/>
        <w:rPr>
          <w:rFonts w:cstheme="minorHAnsi"/>
          <w:szCs w:val="22"/>
        </w:rPr>
      </w:pPr>
      <w:r>
        <w:rPr>
          <w:rFonts w:cstheme="minorHAnsi"/>
          <w:szCs w:val="22"/>
        </w:rPr>
        <w:t>Faculty or Unit</w:t>
      </w:r>
    </w:p>
    <w:p w14:paraId="554AD7D4" w14:textId="77777777" w:rsidR="00316851" w:rsidRDefault="00316851" w:rsidP="00F2011C">
      <w:pPr>
        <w:pStyle w:val="ListParagraph"/>
        <w:numPr>
          <w:ilvl w:val="0"/>
          <w:numId w:val="5"/>
        </w:numPr>
        <w:spacing w:after="120"/>
        <w:rPr>
          <w:rFonts w:cstheme="minorHAnsi"/>
          <w:szCs w:val="22"/>
        </w:rPr>
      </w:pPr>
      <w:r>
        <w:rPr>
          <w:rFonts w:cstheme="minorHAnsi"/>
          <w:szCs w:val="22"/>
        </w:rPr>
        <w:t>Role</w:t>
      </w:r>
    </w:p>
    <w:p w14:paraId="3346D01C" w14:textId="77777777" w:rsidR="00190477" w:rsidRPr="00220EFB" w:rsidRDefault="00316851" w:rsidP="00190477">
      <w:pPr>
        <w:pStyle w:val="ListParagraph"/>
        <w:numPr>
          <w:ilvl w:val="0"/>
          <w:numId w:val="5"/>
        </w:numPr>
        <w:spacing w:after="120"/>
        <w:rPr>
          <w:rFonts w:cstheme="minorHAnsi"/>
          <w:szCs w:val="22"/>
        </w:rPr>
      </w:pPr>
      <w:r>
        <w:rPr>
          <w:rFonts w:cstheme="minorHAnsi"/>
          <w:szCs w:val="22"/>
        </w:rPr>
        <w:t>Signature</w:t>
      </w:r>
    </w:p>
    <w:p w14:paraId="3EAA91D2" w14:textId="77777777" w:rsidR="00190477" w:rsidRDefault="00776669" w:rsidP="00220EFB">
      <w:pPr>
        <w:pStyle w:val="Heading1"/>
      </w:pPr>
      <w:r w:rsidRPr="67B49F28">
        <w:lastRenderedPageBreak/>
        <w:t>Signature</w:t>
      </w:r>
    </w:p>
    <w:p w14:paraId="30A9025A" w14:textId="77777777" w:rsidR="00E038B5" w:rsidRDefault="00E038B5" w:rsidP="00254D97">
      <w:pPr>
        <w:spacing w:before="100" w:after="240"/>
        <w:ind w:left="357"/>
        <w:rPr>
          <w:rFonts w:eastAsia="Verdana" w:cstheme="minorHAnsi"/>
        </w:rPr>
      </w:pPr>
      <w:r>
        <w:rPr>
          <w:rFonts w:eastAsia="Verdana" w:cstheme="minorHAnsi"/>
        </w:rPr>
        <w:t xml:space="preserve">Expectations of </w:t>
      </w:r>
      <w:r w:rsidR="00147ACF" w:rsidRPr="005309DD">
        <w:rPr>
          <w:rFonts w:eastAsia="Verdana" w:cstheme="minorHAnsi"/>
        </w:rPr>
        <w:t xml:space="preserve">Teaching and Learning Grant Holders </w:t>
      </w:r>
    </w:p>
    <w:p w14:paraId="5ECC0119" w14:textId="77777777" w:rsidR="00147ACF" w:rsidRPr="008A2916" w:rsidRDefault="00E038B5" w:rsidP="00254D97">
      <w:pPr>
        <w:spacing w:before="100" w:after="240"/>
        <w:ind w:left="357"/>
        <w:rPr>
          <w:rFonts w:cstheme="minorHAnsi"/>
        </w:rPr>
      </w:pPr>
      <w:r>
        <w:rPr>
          <w:rFonts w:eastAsia="Verdana" w:cstheme="minorHAnsi"/>
        </w:rPr>
        <w:t>I, the undersigned: ___________________, agree to</w:t>
      </w:r>
      <w:r w:rsidR="00147ACF" w:rsidRPr="005309DD">
        <w:rPr>
          <w:rFonts w:eastAsia="Verdana" w:cstheme="minorHAnsi"/>
        </w:rPr>
        <w:t xml:space="preserve">: </w:t>
      </w:r>
    </w:p>
    <w:p w14:paraId="53530415" w14:textId="77777777" w:rsidR="00147ACF" w:rsidRPr="005309DD" w:rsidRDefault="000D114C" w:rsidP="00F2011C">
      <w:pPr>
        <w:pStyle w:val="ListParagraph"/>
        <w:numPr>
          <w:ilvl w:val="1"/>
          <w:numId w:val="6"/>
        </w:numPr>
        <w:tabs>
          <w:tab w:val="left" w:pos="0"/>
          <w:tab w:val="left" w:pos="1440"/>
        </w:tabs>
        <w:rPr>
          <w:rFonts w:eastAsia="Verdana" w:cstheme="minorHAnsi"/>
        </w:rPr>
      </w:pPr>
      <w:r>
        <w:rPr>
          <w:rFonts w:eastAsia="Verdana" w:cstheme="minorHAnsi"/>
        </w:rPr>
        <w:t xml:space="preserve">Determine if it is </w:t>
      </w:r>
      <w:r w:rsidR="00735DBD">
        <w:rPr>
          <w:rFonts w:eastAsia="Verdana" w:cstheme="minorHAnsi"/>
        </w:rPr>
        <w:t>required to</w:t>
      </w:r>
      <w:r w:rsidR="00522C3D">
        <w:rPr>
          <w:rFonts w:eastAsia="Verdana" w:cstheme="minorHAnsi"/>
        </w:rPr>
        <w:t xml:space="preserve"> </w:t>
      </w:r>
      <w:r w:rsidR="00735DBD">
        <w:rPr>
          <w:rFonts w:eastAsia="Verdana" w:cstheme="minorHAnsi"/>
        </w:rPr>
        <w:t>a</w:t>
      </w:r>
      <w:r w:rsidR="00147ACF" w:rsidRPr="005309DD">
        <w:rPr>
          <w:rFonts w:eastAsia="Verdana" w:cstheme="minorHAnsi"/>
        </w:rPr>
        <w:t xml:space="preserve">pply for </w:t>
      </w:r>
      <w:r w:rsidR="00147ACF" w:rsidRPr="005309DD">
        <w:rPr>
          <w:rFonts w:eastAsia="Verdana" w:cstheme="minorHAnsi"/>
          <w:b/>
          <w:bCs/>
        </w:rPr>
        <w:t>ethics certification</w:t>
      </w:r>
      <w:r w:rsidR="00147ACF" w:rsidRPr="005309DD">
        <w:rPr>
          <w:rFonts w:eastAsia="Verdana" w:cstheme="minorHAnsi"/>
        </w:rPr>
        <w:t xml:space="preserve"> or </w:t>
      </w:r>
      <w:r w:rsidR="00147ACF" w:rsidRPr="005309DD">
        <w:rPr>
          <w:rFonts w:eastAsia="Verdana" w:cstheme="minorHAnsi"/>
          <w:b/>
          <w:bCs/>
        </w:rPr>
        <w:t>exemption</w:t>
      </w:r>
      <w:r w:rsidR="00147ACF" w:rsidRPr="005309DD">
        <w:rPr>
          <w:rFonts w:eastAsia="Verdana" w:cstheme="minorHAnsi"/>
        </w:rPr>
        <w:t xml:space="preserve">. </w:t>
      </w:r>
      <w:r w:rsidR="00735DBD" w:rsidRPr="005309DD">
        <w:rPr>
          <w:rFonts w:eastAsia="Verdana" w:cstheme="minorHAnsi"/>
        </w:rPr>
        <w:t xml:space="preserve">Complete mandatory </w:t>
      </w:r>
      <w:r w:rsidR="00735DBD" w:rsidRPr="005309DD">
        <w:rPr>
          <w:rFonts w:eastAsia="Verdana" w:cstheme="minorHAnsi"/>
          <w:b/>
          <w:bCs/>
        </w:rPr>
        <w:t>ethics training</w:t>
      </w:r>
      <w:r w:rsidR="00735DBD">
        <w:rPr>
          <w:rFonts w:eastAsia="Verdana" w:cstheme="minorHAnsi"/>
        </w:rPr>
        <w:t xml:space="preserve"> if necessary. </w:t>
      </w:r>
      <w:r w:rsidR="00147ACF" w:rsidRPr="005309DD">
        <w:rPr>
          <w:rFonts w:eastAsia="Verdana" w:cstheme="minorHAnsi"/>
        </w:rPr>
        <w:t xml:space="preserve">Consider ethics during each stage of your project. </w:t>
      </w:r>
    </w:p>
    <w:p w14:paraId="32D077F7"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Complete the provided </w:t>
      </w:r>
      <w:r w:rsidRPr="005309DD">
        <w:rPr>
          <w:rFonts w:eastAsia="Verdana" w:cstheme="minorHAnsi"/>
          <w:b/>
          <w:bCs/>
        </w:rPr>
        <w:t>project request form</w:t>
      </w:r>
      <w:r w:rsidRPr="005309DD">
        <w:rPr>
          <w:rFonts w:eastAsia="Verdana" w:cstheme="minorHAnsi"/>
        </w:rPr>
        <w:t xml:space="preserve"> and submit it to the Research Services Office (RSO) by June. </w:t>
      </w:r>
    </w:p>
    <w:p w14:paraId="02970C83"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Implement their project activities. Please note that it is generally expected that your proposed project will be modified based on feedback from the REB. Any major </w:t>
      </w:r>
      <w:r w:rsidRPr="005309DD">
        <w:rPr>
          <w:rFonts w:eastAsia="Verdana" w:cstheme="minorHAnsi"/>
          <w:b/>
          <w:bCs/>
        </w:rPr>
        <w:t>changes to the proposed activities</w:t>
      </w:r>
      <w:r w:rsidRPr="005309DD">
        <w:rPr>
          <w:rFonts w:eastAsia="Verdana" w:cstheme="minorHAnsi"/>
        </w:rPr>
        <w:t xml:space="preserve"> must be requested in writing to </w:t>
      </w:r>
      <w:hyperlink r:id="rId12">
        <w:r w:rsidRPr="005309DD">
          <w:rPr>
            <w:rStyle w:val="Hyperlink"/>
            <w:rFonts w:eastAsia="Verdana" w:cstheme="minorHAnsi"/>
            <w:color w:val="0000FF"/>
          </w:rPr>
          <w:t>tlgrants@ucalgary.ca</w:t>
        </w:r>
      </w:hyperlink>
      <w:r w:rsidRPr="005309DD">
        <w:rPr>
          <w:rFonts w:eastAsia="Verdana" w:cstheme="minorHAnsi"/>
        </w:rPr>
        <w:t>.</w:t>
      </w:r>
    </w:p>
    <w:p w14:paraId="77C79F87"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Spend their budget in alignment with the project’s proposed activities according to University of Calgary policies and rules (see links on the website</w:t>
      </w:r>
      <w:hyperlink r:id="rId13" w:anchor="information-supports">
        <w:r w:rsidRPr="005309DD">
          <w:rPr>
            <w:rStyle w:val="Hyperlink"/>
            <w:rFonts w:eastAsia="Verdana" w:cstheme="minorHAnsi"/>
            <w:color w:val="0000FF"/>
          </w:rPr>
          <w:t xml:space="preserve"> here</w:t>
        </w:r>
      </w:hyperlink>
      <w:r w:rsidRPr="005309DD">
        <w:rPr>
          <w:rFonts w:eastAsia="Verdana" w:cstheme="minorHAnsi"/>
        </w:rPr>
        <w:t xml:space="preserve">). Any major </w:t>
      </w:r>
      <w:r w:rsidRPr="005309DD">
        <w:rPr>
          <w:rFonts w:eastAsia="Verdana" w:cstheme="minorHAnsi"/>
          <w:b/>
          <w:bCs/>
        </w:rPr>
        <w:t>changes to the proposed budget</w:t>
      </w:r>
      <w:r w:rsidRPr="005309DD">
        <w:rPr>
          <w:rFonts w:eastAsia="Verdana" w:cstheme="minorHAnsi"/>
        </w:rPr>
        <w:t xml:space="preserve"> must be requested in writing to </w:t>
      </w:r>
      <w:hyperlink r:id="rId14">
        <w:r w:rsidRPr="005309DD">
          <w:rPr>
            <w:rStyle w:val="Hyperlink"/>
            <w:rFonts w:eastAsia="Verdana" w:cstheme="minorHAnsi"/>
            <w:color w:val="0000FF"/>
          </w:rPr>
          <w:t>tlgrants@ucalgary.ca</w:t>
        </w:r>
      </w:hyperlink>
      <w:r w:rsidRPr="005309DD">
        <w:rPr>
          <w:rFonts w:eastAsia="Verdana" w:cstheme="minorHAnsi"/>
        </w:rPr>
        <w:t xml:space="preserve">. </w:t>
      </w:r>
    </w:p>
    <w:p w14:paraId="4040091D"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Submit a mandatory </w:t>
      </w:r>
      <w:r w:rsidRPr="005309DD">
        <w:rPr>
          <w:rFonts w:eastAsia="Verdana" w:cstheme="minorHAnsi"/>
          <w:b/>
          <w:bCs/>
        </w:rPr>
        <w:t xml:space="preserve">Final Report </w:t>
      </w:r>
      <w:r w:rsidRPr="005309DD">
        <w:rPr>
          <w:rFonts w:eastAsia="Verdana" w:cstheme="minorHAnsi"/>
        </w:rPr>
        <w:t xml:space="preserve">Form (found on the </w:t>
      </w:r>
      <w:hyperlink r:id="rId15" w:anchor="closing-your-grants-project">
        <w:r w:rsidRPr="005309DD">
          <w:rPr>
            <w:rStyle w:val="Hyperlink"/>
            <w:rFonts w:eastAsia="Verdana" w:cstheme="minorHAnsi"/>
            <w:color w:val="0000FF"/>
          </w:rPr>
          <w:t>website</w:t>
        </w:r>
      </w:hyperlink>
      <w:r w:rsidRPr="005309DD">
        <w:rPr>
          <w:rFonts w:eastAsia="Verdana" w:cstheme="minorHAnsi"/>
        </w:rPr>
        <w:t>) within one month of the project’s completion.</w:t>
      </w:r>
    </w:p>
    <w:p w14:paraId="73AA6CE2"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Reconcile all expenses ahead of the closing date and close their project with Finance. </w:t>
      </w:r>
    </w:p>
    <w:p w14:paraId="6C2001A6"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Celebrate their </w:t>
      </w:r>
      <w:proofErr w:type="gramStart"/>
      <w:r w:rsidRPr="005309DD">
        <w:rPr>
          <w:rFonts w:eastAsia="Verdana" w:cstheme="minorHAnsi"/>
        </w:rPr>
        <w:t>successes, and</w:t>
      </w:r>
      <w:proofErr w:type="gramEnd"/>
      <w:r w:rsidRPr="005309DD">
        <w:rPr>
          <w:rFonts w:eastAsia="Verdana" w:cstheme="minorHAnsi"/>
        </w:rPr>
        <w:t xml:space="preserve"> share the results of their completed project with relevant audiences. </w:t>
      </w:r>
    </w:p>
    <w:p w14:paraId="22EC3EB5"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Participate in the adjudication of University of Calgary Teaching and Learning Grants applications. </w:t>
      </w:r>
    </w:p>
    <w:p w14:paraId="5C2E73E7" w14:textId="77777777" w:rsidR="00147ACF" w:rsidRPr="005309DD"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 xml:space="preserve">Join, if interested, the </w:t>
      </w:r>
      <w:hyperlink r:id="rId16">
        <w:r w:rsidRPr="005309DD">
          <w:rPr>
            <w:rStyle w:val="Hyperlink"/>
            <w:rFonts w:eastAsia="Verdana" w:cstheme="minorHAnsi"/>
            <w:color w:val="0000FF"/>
          </w:rPr>
          <w:t>UCalgary SoTL community</w:t>
        </w:r>
      </w:hyperlink>
      <w:r w:rsidRPr="005309DD">
        <w:rPr>
          <w:rFonts w:eastAsia="Verdana" w:cstheme="minorHAnsi"/>
        </w:rPr>
        <w:t xml:space="preserve"> on MS Teams </w:t>
      </w:r>
    </w:p>
    <w:p w14:paraId="7D215010" w14:textId="77777777" w:rsidR="00147ACF" w:rsidRDefault="00147ACF" w:rsidP="00F2011C">
      <w:pPr>
        <w:pStyle w:val="ListParagraph"/>
        <w:numPr>
          <w:ilvl w:val="1"/>
          <w:numId w:val="6"/>
        </w:numPr>
        <w:tabs>
          <w:tab w:val="left" w:pos="0"/>
          <w:tab w:val="left" w:pos="1440"/>
        </w:tabs>
        <w:rPr>
          <w:rFonts w:eastAsia="Verdana" w:cstheme="minorHAnsi"/>
        </w:rPr>
      </w:pPr>
      <w:r w:rsidRPr="005309DD">
        <w:rPr>
          <w:rFonts w:eastAsia="Verdana" w:cstheme="minorHAnsi"/>
        </w:rPr>
        <w:t>Attend, as possible, gatherings of grant recipients.</w:t>
      </w:r>
    </w:p>
    <w:p w14:paraId="02096C47" w14:textId="77777777" w:rsidR="00776669" w:rsidRDefault="00776669" w:rsidP="00190477">
      <w:pPr>
        <w:spacing w:after="120"/>
        <w:rPr>
          <w:rFonts w:cstheme="minorHAnsi"/>
          <w:b/>
          <w:bCs/>
          <w:sz w:val="24"/>
        </w:rPr>
      </w:pPr>
    </w:p>
    <w:p w14:paraId="3E8B9A03" w14:textId="77777777" w:rsidR="00A22645" w:rsidRDefault="00E038B5" w:rsidP="00EF7C23">
      <w:pPr>
        <w:ind w:left="360"/>
        <w:rPr>
          <w:rFonts w:cstheme="minorHAnsi"/>
          <w:b/>
          <w:bCs/>
          <w:sz w:val="24"/>
        </w:rPr>
      </w:pPr>
      <w:r>
        <w:rPr>
          <w:rFonts w:eastAsia="Verdana" w:cstheme="minorHAnsi"/>
        </w:rPr>
        <w:t>PGH Signature ____________</w:t>
      </w:r>
      <w:r w:rsidR="002E4729">
        <w:rPr>
          <w:rFonts w:eastAsia="Verdana" w:cstheme="minorHAnsi"/>
        </w:rPr>
        <w:t>____</w:t>
      </w:r>
      <w:r>
        <w:rPr>
          <w:rFonts w:eastAsia="Verdana" w:cstheme="minorHAnsi"/>
        </w:rPr>
        <w:t>_______</w:t>
      </w:r>
    </w:p>
    <w:p w14:paraId="0CA0441B" w14:textId="77777777" w:rsidR="00A915F2" w:rsidRDefault="00A915F2" w:rsidP="00EF7C23">
      <w:pPr>
        <w:pBdr>
          <w:bottom w:val="triple" w:sz="4" w:space="1" w:color="auto"/>
        </w:pBdr>
        <w:rPr>
          <w:rFonts w:cstheme="minorHAnsi"/>
          <w:b/>
          <w:bCs/>
          <w:sz w:val="24"/>
        </w:rPr>
      </w:pPr>
    </w:p>
    <w:p w14:paraId="7B617035" w14:textId="77777777" w:rsidR="001E080F" w:rsidRDefault="001E080F" w:rsidP="009675F8">
      <w:pPr>
        <w:rPr>
          <w:rFonts w:eastAsia="Times New Roman" w:cstheme="minorBidi"/>
          <w:lang w:eastAsia="en-CA"/>
        </w:rPr>
      </w:pPr>
    </w:p>
    <w:p w14:paraId="641AAE7E" w14:textId="77777777" w:rsidR="00A915F2" w:rsidRDefault="001E080F" w:rsidP="00B74EF5">
      <w:pPr>
        <w:spacing w:after="120"/>
        <w:rPr>
          <w:rFonts w:eastAsia="Times New Roman" w:cstheme="minorBidi"/>
          <w:b/>
          <w:bCs/>
          <w:sz w:val="24"/>
          <w:szCs w:val="28"/>
          <w:u w:val="single"/>
          <w:lang w:eastAsia="en-CA"/>
        </w:rPr>
      </w:pPr>
      <w:r w:rsidRPr="00220EFB">
        <w:rPr>
          <w:rFonts w:eastAsia="Times New Roman" w:cstheme="minorBidi"/>
          <w:sz w:val="24"/>
          <w:szCs w:val="28"/>
          <w:lang w:eastAsia="en-CA"/>
        </w:rPr>
        <w:t>Sections F</w:t>
      </w:r>
      <w:r w:rsidR="00151586">
        <w:rPr>
          <w:rFonts w:eastAsia="Times New Roman" w:cstheme="minorBidi"/>
          <w:sz w:val="24"/>
          <w:szCs w:val="28"/>
          <w:lang w:eastAsia="en-CA"/>
        </w:rPr>
        <w:t>-K</w:t>
      </w:r>
      <w:r w:rsidR="00A915F2" w:rsidRPr="00220EFB">
        <w:rPr>
          <w:rFonts w:eastAsia="Times New Roman" w:cstheme="minorBidi"/>
          <w:sz w:val="24"/>
          <w:szCs w:val="28"/>
          <w:lang w:eastAsia="en-CA"/>
        </w:rPr>
        <w:t xml:space="preserve"> will be shared with the adjudication committee. </w:t>
      </w:r>
      <w:r w:rsidR="00A915F2" w:rsidRPr="00220EFB">
        <w:rPr>
          <w:rFonts w:eastAsia="Times New Roman" w:cstheme="minorBidi"/>
          <w:b/>
          <w:bCs/>
          <w:sz w:val="24"/>
          <w:szCs w:val="28"/>
          <w:u w:val="single"/>
          <w:lang w:eastAsia="en-CA"/>
        </w:rPr>
        <w:t xml:space="preserve">Please </w:t>
      </w:r>
      <w:r w:rsidRPr="00220EFB">
        <w:rPr>
          <w:rFonts w:eastAsia="Times New Roman" w:cstheme="minorBidi"/>
          <w:b/>
          <w:bCs/>
          <w:sz w:val="24"/>
          <w:szCs w:val="28"/>
          <w:u w:val="single"/>
          <w:lang w:eastAsia="en-CA"/>
        </w:rPr>
        <w:t>do not include any identifiable information</w:t>
      </w:r>
      <w:r w:rsidR="00164E7A" w:rsidRPr="00220EFB">
        <w:rPr>
          <w:rFonts w:eastAsia="Times New Roman" w:cstheme="minorBidi"/>
          <w:b/>
          <w:bCs/>
          <w:sz w:val="24"/>
          <w:szCs w:val="28"/>
          <w:u w:val="single"/>
          <w:lang w:eastAsia="en-CA"/>
        </w:rPr>
        <w:t>, such as project team names.</w:t>
      </w:r>
    </w:p>
    <w:p w14:paraId="6EA500BF" w14:textId="77777777" w:rsidR="009675F8" w:rsidRPr="009675F8" w:rsidRDefault="009675F8" w:rsidP="009675F8">
      <w:pPr>
        <w:rPr>
          <w:rFonts w:eastAsia="Times New Roman" w:cstheme="minorBidi"/>
          <w:b/>
          <w:bCs/>
          <w:sz w:val="8"/>
          <w:szCs w:val="10"/>
          <w:u w:val="single"/>
          <w:lang w:eastAsia="en-CA"/>
        </w:rPr>
      </w:pPr>
    </w:p>
    <w:p w14:paraId="4B1A8B95" w14:textId="77777777" w:rsidR="00B74EF5" w:rsidRDefault="00A22645" w:rsidP="00D15335">
      <w:pPr>
        <w:pStyle w:val="Heading1"/>
      </w:pPr>
      <w:r w:rsidRPr="67B49F28">
        <w:t xml:space="preserve">Project </w:t>
      </w:r>
      <w:r w:rsidRPr="00B54E11">
        <w:t>Information</w:t>
      </w:r>
    </w:p>
    <w:p w14:paraId="5469B80E" w14:textId="77777777" w:rsidR="00B857A1" w:rsidRPr="00634DBD" w:rsidRDefault="005D7AA3" w:rsidP="00D03F38">
      <w:pPr>
        <w:pStyle w:val="Heading2"/>
      </w:pPr>
      <w:r w:rsidRPr="00634DBD">
        <w:t>Project Title</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9675F8" w14:paraId="473DAB69" w14:textId="77777777" w:rsidTr="009675F8">
        <w:trPr>
          <w:trHeight w:val="291"/>
        </w:trPr>
        <w:tc>
          <w:tcPr>
            <w:tcW w:w="8788" w:type="dxa"/>
          </w:tcPr>
          <w:p w14:paraId="76C6E49F" w14:textId="77777777" w:rsidR="009675F8" w:rsidRDefault="009675F8" w:rsidP="006C5B6E">
            <w:pPr>
              <w:spacing w:before="100" w:beforeAutospacing="1" w:after="100" w:afterAutospacing="1"/>
              <w:rPr>
                <w:rFonts w:eastAsia="Times New Roman" w:cstheme="minorHAnsi"/>
                <w:szCs w:val="22"/>
                <w:lang w:eastAsia="en-CA"/>
              </w:rPr>
            </w:pPr>
          </w:p>
        </w:tc>
      </w:tr>
    </w:tbl>
    <w:p w14:paraId="23E5BA88" w14:textId="77777777" w:rsidR="00B857A1" w:rsidRPr="00B54E11" w:rsidRDefault="004F5686" w:rsidP="00634DBD">
      <w:pPr>
        <w:pStyle w:val="Heading2"/>
      </w:pPr>
      <w:r w:rsidRPr="00B54E11">
        <w:t>Project Duration</w:t>
      </w:r>
    </w:p>
    <w:p w14:paraId="3F31AFA6" w14:textId="77777777" w:rsidR="00B857A1" w:rsidRDefault="00B857A1" w:rsidP="00F2011C">
      <w:pPr>
        <w:pStyle w:val="ListParagraph"/>
        <w:numPr>
          <w:ilvl w:val="0"/>
          <w:numId w:val="8"/>
        </w:numPr>
        <w:spacing w:after="120"/>
        <w:rPr>
          <w:rFonts w:cstheme="minorBidi"/>
        </w:rPr>
      </w:pPr>
      <w:r>
        <w:rPr>
          <w:rFonts w:cstheme="minorBidi"/>
        </w:rPr>
        <w:t>T</w:t>
      </w:r>
      <w:r w:rsidR="004F5686" w:rsidRPr="00B857A1">
        <w:rPr>
          <w:rFonts w:cstheme="minorBidi"/>
        </w:rPr>
        <w:t>wo-year project</w:t>
      </w:r>
    </w:p>
    <w:p w14:paraId="702C4EA4" w14:textId="77777777" w:rsidR="00DA13C8" w:rsidRDefault="00B857A1" w:rsidP="002E4729">
      <w:pPr>
        <w:pStyle w:val="ListParagraph"/>
        <w:numPr>
          <w:ilvl w:val="0"/>
          <w:numId w:val="8"/>
        </w:numPr>
        <w:rPr>
          <w:rFonts w:cstheme="minorBidi"/>
        </w:rPr>
      </w:pPr>
      <w:r>
        <w:rPr>
          <w:rFonts w:cstheme="minorBidi"/>
        </w:rPr>
        <w:t>T</w:t>
      </w:r>
      <w:r w:rsidR="004F5686" w:rsidRPr="00B857A1">
        <w:rPr>
          <w:rFonts w:cstheme="minorBidi"/>
        </w:rPr>
        <w:t>hree-year project</w:t>
      </w:r>
    </w:p>
    <w:p w14:paraId="6ED1D386" w14:textId="77777777" w:rsidR="004F5686" w:rsidRPr="00634DBD" w:rsidRDefault="00DA13C8" w:rsidP="0086047D">
      <w:pPr>
        <w:pStyle w:val="Heading2"/>
      </w:pPr>
      <w:r w:rsidRPr="00634DBD">
        <w:t>Total Requested Budget</w:t>
      </w:r>
    </w:p>
    <w:p w14:paraId="02ACB5E4" w14:textId="77777777" w:rsidR="00BC53B7" w:rsidRDefault="00BC53B7" w:rsidP="00F2011C">
      <w:pPr>
        <w:pStyle w:val="ListParagraph"/>
        <w:numPr>
          <w:ilvl w:val="0"/>
          <w:numId w:val="9"/>
        </w:numPr>
        <w:spacing w:after="120"/>
        <w:rPr>
          <w:rFonts w:cstheme="minorBidi"/>
        </w:rPr>
      </w:pPr>
      <w:r>
        <w:rPr>
          <w:rFonts w:cstheme="minorBidi"/>
        </w:rPr>
        <w:t>$10,000 m</w:t>
      </w:r>
      <w:r w:rsidR="00C67226">
        <w:rPr>
          <w:rFonts w:cstheme="minorBidi"/>
        </w:rPr>
        <w:t>aximum for two-year project</w:t>
      </w:r>
      <w:r>
        <w:rPr>
          <w:rFonts w:cstheme="minorBidi"/>
        </w:rPr>
        <w:t>,</w:t>
      </w:r>
      <w:r w:rsidR="00C67226">
        <w:rPr>
          <w:rFonts w:cstheme="minorBidi"/>
        </w:rPr>
        <w:t xml:space="preserve"> </w:t>
      </w:r>
      <w:r>
        <w:rPr>
          <w:rFonts w:cstheme="minorBidi"/>
        </w:rPr>
        <w:t xml:space="preserve">or $15,000 with emerging scholar </w:t>
      </w:r>
      <w:r w:rsidR="00956BB2">
        <w:rPr>
          <w:rFonts w:cstheme="minorBidi"/>
        </w:rPr>
        <w:t>incentive</w:t>
      </w:r>
    </w:p>
    <w:p w14:paraId="36CAA932" w14:textId="77777777" w:rsidR="00E8344A" w:rsidRPr="001C3662" w:rsidRDefault="00BC53B7" w:rsidP="002E4729">
      <w:pPr>
        <w:pStyle w:val="ListParagraph"/>
        <w:numPr>
          <w:ilvl w:val="0"/>
          <w:numId w:val="9"/>
        </w:numPr>
        <w:rPr>
          <w:rFonts w:cstheme="minorBidi"/>
        </w:rPr>
      </w:pPr>
      <w:r w:rsidRPr="67B49F28">
        <w:rPr>
          <w:rFonts w:cstheme="minorBidi"/>
        </w:rPr>
        <w:t xml:space="preserve">$40,000 maximum for three-year project, or $45,000 with emerging scholar </w:t>
      </w:r>
      <w:r w:rsidR="00956BB2">
        <w:rPr>
          <w:rFonts w:cstheme="minorBidi"/>
        </w:rPr>
        <w:t>incentive</w:t>
      </w:r>
      <w:r w:rsidRPr="67B49F28">
        <w:rPr>
          <w:rFonts w:cstheme="minorBidi"/>
        </w:rPr>
        <w:t xml:space="preserve"> </w:t>
      </w:r>
    </w:p>
    <w:p w14:paraId="17C9B3F1" w14:textId="77777777" w:rsidR="00B857A1" w:rsidRDefault="004F5686" w:rsidP="0086047D">
      <w:pPr>
        <w:pStyle w:val="Heading2"/>
      </w:pPr>
      <w:r w:rsidRPr="00634DBD">
        <w:t xml:space="preserve">Select one </w:t>
      </w:r>
      <w:r w:rsidR="0066694E" w:rsidRPr="00634DBD">
        <w:t xml:space="preserve">UCalgary Teaching &amp; Learning </w:t>
      </w:r>
      <w:hyperlink r:id="rId17" w:anchor="streams" w:history="1">
        <w:r w:rsidR="0066694E" w:rsidRPr="000471DD">
          <w:rPr>
            <w:rStyle w:val="Hyperlink"/>
          </w:rPr>
          <w:t>Grant stream</w:t>
        </w:r>
      </w:hyperlink>
      <w:r w:rsidR="009C6704" w:rsidRPr="00634DBD">
        <w:t>:</w:t>
      </w:r>
    </w:p>
    <w:p w14:paraId="3008E7B0" w14:textId="77777777" w:rsidR="002E4729" w:rsidRPr="002E4729" w:rsidRDefault="002E4729" w:rsidP="002E4729">
      <w:pPr>
        <w:spacing w:after="120"/>
        <w:ind w:left="714"/>
        <w:rPr>
          <w:rFonts w:cstheme="minorBidi"/>
        </w:rPr>
      </w:pPr>
      <w:r>
        <w:t>If multiple streams are relevant to your project, please select the one that best aligns with your primary objectives.</w:t>
      </w:r>
    </w:p>
    <w:p w14:paraId="60AD1B2F" w14:textId="77777777" w:rsidR="00B857A1" w:rsidRDefault="00B857A1" w:rsidP="00F2011C">
      <w:pPr>
        <w:pStyle w:val="ListParagraph"/>
        <w:numPr>
          <w:ilvl w:val="0"/>
          <w:numId w:val="7"/>
        </w:numPr>
        <w:spacing w:after="120"/>
        <w:rPr>
          <w:rFonts w:cstheme="minorBidi"/>
        </w:rPr>
      </w:pPr>
      <w:bookmarkStart w:id="0" w:name="DI_F_4"/>
      <w:r>
        <w:rPr>
          <w:rFonts w:cstheme="minorBidi"/>
        </w:rPr>
        <w:t>D</w:t>
      </w:r>
      <w:r w:rsidRPr="00B857A1">
        <w:rPr>
          <w:rFonts w:cstheme="minorBidi"/>
        </w:rPr>
        <w:t>evelopment and innovation</w:t>
      </w:r>
      <w:r w:rsidR="002E4729">
        <w:rPr>
          <w:rFonts w:cstheme="minorBidi"/>
        </w:rPr>
        <w:t xml:space="preserve"> (DI)</w:t>
      </w:r>
    </w:p>
    <w:p w14:paraId="6BF8C884" w14:textId="77777777" w:rsidR="00B857A1" w:rsidRDefault="00B857A1" w:rsidP="00F2011C">
      <w:pPr>
        <w:pStyle w:val="ListParagraph"/>
        <w:numPr>
          <w:ilvl w:val="0"/>
          <w:numId w:val="7"/>
        </w:numPr>
        <w:spacing w:after="120"/>
        <w:rPr>
          <w:rFonts w:cstheme="minorBidi"/>
        </w:rPr>
      </w:pPr>
      <w:bookmarkStart w:id="1" w:name="SoTL_F_4"/>
      <w:bookmarkEnd w:id="0"/>
      <w:r>
        <w:rPr>
          <w:rFonts w:cstheme="minorBidi"/>
        </w:rPr>
        <w:t>S</w:t>
      </w:r>
      <w:r w:rsidRPr="00B857A1">
        <w:rPr>
          <w:rFonts w:cstheme="minorBidi"/>
        </w:rPr>
        <w:t>cholarship of teaching and learning (SoTL)</w:t>
      </w:r>
    </w:p>
    <w:p w14:paraId="4231661E" w14:textId="77777777" w:rsidR="005D7AA3" w:rsidRPr="00B857A1" w:rsidRDefault="00B857A1" w:rsidP="00F2011C">
      <w:pPr>
        <w:pStyle w:val="ListParagraph"/>
        <w:numPr>
          <w:ilvl w:val="0"/>
          <w:numId w:val="7"/>
        </w:numPr>
        <w:spacing w:after="120"/>
        <w:rPr>
          <w:rFonts w:cstheme="minorBidi"/>
        </w:rPr>
      </w:pPr>
      <w:bookmarkStart w:id="2" w:name="EdL_F_4"/>
      <w:bookmarkEnd w:id="1"/>
      <w:r>
        <w:rPr>
          <w:rFonts w:cstheme="minorBidi"/>
        </w:rPr>
        <w:t>E</w:t>
      </w:r>
      <w:r w:rsidRPr="00B857A1">
        <w:rPr>
          <w:rFonts w:cstheme="minorBidi"/>
        </w:rPr>
        <w:t>ducational leadership</w:t>
      </w:r>
      <w:r w:rsidR="002E4729">
        <w:rPr>
          <w:rFonts w:cstheme="minorBidi"/>
        </w:rPr>
        <w:t xml:space="preserve"> (EdL)</w:t>
      </w:r>
    </w:p>
    <w:bookmarkEnd w:id="2"/>
    <w:p w14:paraId="7C27519B" w14:textId="77777777" w:rsidR="00D44DD2" w:rsidRDefault="0017462C" w:rsidP="0086047D">
      <w:pPr>
        <w:pStyle w:val="Heading2"/>
      </w:pPr>
      <w:r w:rsidRPr="00634DBD">
        <w:lastRenderedPageBreak/>
        <w:t xml:space="preserve">Select one or more UCalgary Teaching &amp; Learning Grant </w:t>
      </w:r>
      <w:hyperlink r:id="rId18" w:anchor="areas-of-focus" w:history="1">
        <w:r w:rsidRPr="00A4391C">
          <w:rPr>
            <w:rStyle w:val="Hyperlink"/>
          </w:rPr>
          <w:t>areas of focus</w:t>
        </w:r>
      </w:hyperlink>
      <w:r w:rsidRPr="00634DBD">
        <w:t xml:space="preserve"> that apply:</w:t>
      </w:r>
    </w:p>
    <w:p w14:paraId="0B7296CE" w14:textId="77777777" w:rsidR="004001AB" w:rsidRPr="004001AB" w:rsidRDefault="004001AB" w:rsidP="004001AB">
      <w:pPr>
        <w:pStyle w:val="Heading2"/>
        <w:numPr>
          <w:ilvl w:val="0"/>
          <w:numId w:val="0"/>
        </w:numPr>
        <w:ind w:left="714"/>
        <w:rPr>
          <w:b w:val="0"/>
          <w:bCs w:val="0"/>
          <w:i/>
          <w:iCs/>
        </w:rPr>
      </w:pPr>
      <w:r w:rsidRPr="004001AB">
        <w:rPr>
          <w:b w:val="0"/>
          <w:bCs w:val="0"/>
          <w:i/>
          <w:iCs/>
        </w:rPr>
        <w:t xml:space="preserve">See the UCalgary Teaching &amp; Learning Grants website for more information on </w:t>
      </w:r>
      <w:r>
        <w:rPr>
          <w:b w:val="0"/>
          <w:bCs w:val="0"/>
          <w:i/>
          <w:iCs/>
        </w:rPr>
        <w:t>areas of focus</w:t>
      </w:r>
    </w:p>
    <w:p w14:paraId="46101B1A" w14:textId="77777777" w:rsidR="004D46B2" w:rsidRPr="004D46B2" w:rsidRDefault="004D46B2" w:rsidP="00F2011C">
      <w:pPr>
        <w:pStyle w:val="ListParagraph"/>
        <w:numPr>
          <w:ilvl w:val="0"/>
          <w:numId w:val="10"/>
        </w:numPr>
        <w:spacing w:after="120"/>
        <w:rPr>
          <w:rFonts w:cstheme="minorBidi"/>
          <w:lang w:val="en-US"/>
        </w:rPr>
      </w:pPr>
      <w:r w:rsidRPr="004D46B2">
        <w:rPr>
          <w:rFonts w:cstheme="minorBidi"/>
          <w:lang w:val="en-US"/>
        </w:rPr>
        <w:t xml:space="preserve">Equity, </w:t>
      </w:r>
      <w:proofErr w:type="gramStart"/>
      <w:r w:rsidRPr="004D46B2">
        <w:rPr>
          <w:rFonts w:cstheme="minorBidi"/>
          <w:lang w:val="en-US"/>
        </w:rPr>
        <w:t>inclusivity</w:t>
      </w:r>
      <w:proofErr w:type="gramEnd"/>
      <w:r w:rsidRPr="004D46B2">
        <w:rPr>
          <w:rFonts w:cstheme="minorBidi"/>
          <w:lang w:val="en-US"/>
        </w:rPr>
        <w:t>, diversity, and accessibility</w:t>
      </w:r>
    </w:p>
    <w:p w14:paraId="72EC8C1C" w14:textId="77777777" w:rsidR="004D46B2" w:rsidRPr="004D46B2" w:rsidRDefault="004D46B2" w:rsidP="00F2011C">
      <w:pPr>
        <w:pStyle w:val="ListParagraph"/>
        <w:numPr>
          <w:ilvl w:val="0"/>
          <w:numId w:val="10"/>
        </w:numPr>
        <w:spacing w:after="120"/>
        <w:rPr>
          <w:rFonts w:cstheme="minorBidi"/>
          <w:lang w:val="en-US"/>
        </w:rPr>
      </w:pPr>
      <w:r w:rsidRPr="004D46B2">
        <w:rPr>
          <w:rFonts w:cstheme="minorBidi"/>
          <w:lang w:val="en-US"/>
        </w:rPr>
        <w:t>Experiential learning, work-integrated learning and undergraduate research</w:t>
      </w:r>
    </w:p>
    <w:p w14:paraId="77C7FBF0" w14:textId="77777777" w:rsidR="004D46B2" w:rsidRPr="004D46B2" w:rsidRDefault="0024799A" w:rsidP="00F2011C">
      <w:pPr>
        <w:pStyle w:val="ListParagraph"/>
        <w:numPr>
          <w:ilvl w:val="0"/>
          <w:numId w:val="10"/>
        </w:numPr>
        <w:spacing w:after="120"/>
        <w:rPr>
          <w:rFonts w:cstheme="minorBidi"/>
          <w:lang w:val="en-US"/>
        </w:rPr>
      </w:pPr>
      <w:r>
        <w:rPr>
          <w:rFonts w:cstheme="minorBidi"/>
          <w:lang w:val="en-US"/>
        </w:rPr>
        <w:t xml:space="preserve">Land based learning &amp; </w:t>
      </w:r>
      <w:r w:rsidR="004D46B2" w:rsidRPr="004D46B2">
        <w:rPr>
          <w:rFonts w:cstheme="minorBidi"/>
          <w:lang w:val="en-US"/>
        </w:rPr>
        <w:t>Indigenous Ways of Knowing</w:t>
      </w:r>
    </w:p>
    <w:p w14:paraId="4E192A6F" w14:textId="77777777" w:rsidR="004D46B2" w:rsidRPr="004D46B2" w:rsidRDefault="00BC2D6A" w:rsidP="00F2011C">
      <w:pPr>
        <w:pStyle w:val="ListParagraph"/>
        <w:numPr>
          <w:ilvl w:val="0"/>
          <w:numId w:val="10"/>
        </w:numPr>
        <w:spacing w:after="120"/>
        <w:rPr>
          <w:rFonts w:cstheme="minorBidi"/>
          <w:lang w:val="en-US"/>
        </w:rPr>
      </w:pPr>
      <w:r>
        <w:rPr>
          <w:rFonts w:cstheme="minorBidi"/>
          <w:lang w:val="en-US"/>
        </w:rPr>
        <w:t>Community well-being and m</w:t>
      </w:r>
      <w:r w:rsidR="004D46B2" w:rsidRPr="004D46B2">
        <w:rPr>
          <w:rFonts w:cstheme="minorBidi"/>
          <w:lang w:val="en-US"/>
        </w:rPr>
        <w:t xml:space="preserve">ental </w:t>
      </w:r>
      <w:r>
        <w:rPr>
          <w:rFonts w:cstheme="minorBidi"/>
          <w:lang w:val="en-US"/>
        </w:rPr>
        <w:t>h</w:t>
      </w:r>
      <w:r w:rsidR="004D46B2" w:rsidRPr="004D46B2">
        <w:rPr>
          <w:rFonts w:cstheme="minorBidi"/>
          <w:lang w:val="en-US"/>
        </w:rPr>
        <w:t>ealth</w:t>
      </w:r>
    </w:p>
    <w:p w14:paraId="367DD518" w14:textId="77777777" w:rsidR="004D46B2" w:rsidRPr="004D46B2" w:rsidRDefault="004D46B2" w:rsidP="00F2011C">
      <w:pPr>
        <w:pStyle w:val="ListParagraph"/>
        <w:numPr>
          <w:ilvl w:val="0"/>
          <w:numId w:val="10"/>
        </w:numPr>
        <w:spacing w:after="120"/>
        <w:rPr>
          <w:rFonts w:cstheme="minorBidi"/>
          <w:lang w:val="en-US"/>
        </w:rPr>
      </w:pPr>
      <w:r w:rsidRPr="004D46B2">
        <w:rPr>
          <w:rFonts w:cstheme="minorBidi"/>
          <w:lang w:val="en-US"/>
        </w:rPr>
        <w:t>Online and blended learning</w:t>
      </w:r>
    </w:p>
    <w:p w14:paraId="1464BB5C" w14:textId="77777777" w:rsidR="004D46B2" w:rsidRPr="004D46B2" w:rsidRDefault="004D46B2" w:rsidP="00F2011C">
      <w:pPr>
        <w:pStyle w:val="ListParagraph"/>
        <w:numPr>
          <w:ilvl w:val="0"/>
          <w:numId w:val="10"/>
        </w:numPr>
        <w:spacing w:after="120"/>
        <w:rPr>
          <w:rFonts w:cstheme="minorBidi"/>
          <w:lang w:val="en-US"/>
        </w:rPr>
      </w:pPr>
      <w:r w:rsidRPr="004D46B2">
        <w:rPr>
          <w:rFonts w:cstheme="minorBidi"/>
          <w:lang w:val="en-US"/>
        </w:rPr>
        <w:t>Sustainability</w:t>
      </w:r>
      <w:r w:rsidR="00BC2D6A">
        <w:rPr>
          <w:rFonts w:cstheme="minorBidi"/>
          <w:lang w:val="en-US"/>
        </w:rPr>
        <w:t xml:space="preserve"> and global engagement</w:t>
      </w:r>
    </w:p>
    <w:p w14:paraId="77747064" w14:textId="77777777" w:rsidR="004D46B2" w:rsidRPr="004D46B2" w:rsidRDefault="00BC2D6A" w:rsidP="00F2011C">
      <w:pPr>
        <w:pStyle w:val="ListParagraph"/>
        <w:numPr>
          <w:ilvl w:val="0"/>
          <w:numId w:val="10"/>
        </w:numPr>
        <w:spacing w:after="120"/>
        <w:rPr>
          <w:rFonts w:cstheme="minorBidi"/>
          <w:lang w:val="en-US"/>
        </w:rPr>
      </w:pPr>
      <w:r>
        <w:rPr>
          <w:rFonts w:cstheme="minorBidi"/>
          <w:lang w:val="en-US"/>
        </w:rPr>
        <w:t>E</w:t>
      </w:r>
      <w:r w:rsidR="004D46B2" w:rsidRPr="004D46B2">
        <w:rPr>
          <w:rFonts w:cstheme="minorBidi"/>
          <w:lang w:val="en-US"/>
        </w:rPr>
        <w:t>ntrepreneurial thinking</w:t>
      </w:r>
      <w:r>
        <w:rPr>
          <w:rFonts w:cstheme="minorBidi"/>
          <w:lang w:val="en-US"/>
        </w:rPr>
        <w:t xml:space="preserve"> and I</w:t>
      </w:r>
      <w:r w:rsidRPr="004D46B2">
        <w:rPr>
          <w:rFonts w:cstheme="minorBidi"/>
          <w:lang w:val="en-US"/>
        </w:rPr>
        <w:t>n</w:t>
      </w:r>
      <w:r>
        <w:rPr>
          <w:rFonts w:cstheme="minorBidi"/>
          <w:lang w:val="en-US"/>
        </w:rPr>
        <w:t>n</w:t>
      </w:r>
      <w:r w:rsidRPr="004D46B2">
        <w:rPr>
          <w:rFonts w:cstheme="minorBidi"/>
          <w:lang w:val="en-US"/>
        </w:rPr>
        <w:t>ovation</w:t>
      </w:r>
    </w:p>
    <w:p w14:paraId="4908A077" w14:textId="77777777" w:rsidR="004D46B2" w:rsidRDefault="004D46B2" w:rsidP="00F2011C">
      <w:pPr>
        <w:pStyle w:val="ListParagraph"/>
        <w:numPr>
          <w:ilvl w:val="0"/>
          <w:numId w:val="10"/>
        </w:numPr>
        <w:spacing w:after="120"/>
        <w:rPr>
          <w:rFonts w:cstheme="minorBidi"/>
          <w:lang w:val="en-US"/>
        </w:rPr>
      </w:pPr>
      <w:r w:rsidRPr="004D46B2">
        <w:rPr>
          <w:rFonts w:cstheme="minorBidi"/>
          <w:lang w:val="en-US"/>
        </w:rPr>
        <w:t>Open Educational Resource (OER)</w:t>
      </w:r>
    </w:p>
    <w:p w14:paraId="6B00E40C" w14:textId="77777777" w:rsidR="009F14E5" w:rsidRDefault="009F14E5" w:rsidP="00F2011C">
      <w:pPr>
        <w:pStyle w:val="ListParagraph"/>
        <w:numPr>
          <w:ilvl w:val="0"/>
          <w:numId w:val="10"/>
        </w:numPr>
        <w:spacing w:after="120"/>
        <w:rPr>
          <w:rFonts w:cstheme="minorBidi"/>
          <w:lang w:val="en-US"/>
        </w:rPr>
      </w:pPr>
      <w:r>
        <w:rPr>
          <w:rFonts w:cstheme="minorBidi"/>
          <w:lang w:val="en-US"/>
        </w:rPr>
        <w:t xml:space="preserve">Program </w:t>
      </w:r>
      <w:r w:rsidR="001A05D7">
        <w:rPr>
          <w:rFonts w:cstheme="minorBidi"/>
          <w:lang w:val="en-US"/>
        </w:rPr>
        <w:t>innovation and renewal</w:t>
      </w:r>
    </w:p>
    <w:p w14:paraId="1C399301" w14:textId="77777777" w:rsidR="00916400" w:rsidRDefault="00FA3D7B" w:rsidP="00F2011C">
      <w:pPr>
        <w:pStyle w:val="ListParagraph"/>
        <w:numPr>
          <w:ilvl w:val="0"/>
          <w:numId w:val="10"/>
        </w:numPr>
        <w:spacing w:after="120"/>
        <w:rPr>
          <w:rFonts w:cstheme="minorBidi"/>
          <w:lang w:val="en-US"/>
        </w:rPr>
      </w:pPr>
      <w:r w:rsidRPr="00FA3D7B">
        <w:rPr>
          <w:rFonts w:cstheme="minorBidi"/>
          <w:lang w:val="en-US"/>
        </w:rPr>
        <w:t>Course Development and Innovation</w:t>
      </w:r>
    </w:p>
    <w:p w14:paraId="67C93D8A" w14:textId="77777777" w:rsidR="009652EF" w:rsidRDefault="000A178E" w:rsidP="00F2011C">
      <w:pPr>
        <w:pStyle w:val="ListParagraph"/>
        <w:numPr>
          <w:ilvl w:val="0"/>
          <w:numId w:val="10"/>
        </w:numPr>
        <w:spacing w:after="120"/>
        <w:rPr>
          <w:rFonts w:cstheme="minorBidi"/>
          <w:lang w:val="en-US"/>
        </w:rPr>
      </w:pPr>
      <w:r>
        <w:rPr>
          <w:rFonts w:cstheme="minorBidi"/>
          <w:lang w:val="en-US"/>
        </w:rPr>
        <w:t>Transdisci</w:t>
      </w:r>
      <w:r w:rsidR="00552B2E">
        <w:rPr>
          <w:rFonts w:cstheme="minorBidi"/>
          <w:lang w:val="en-US"/>
        </w:rPr>
        <w:t xml:space="preserve">plinary </w:t>
      </w:r>
      <w:r w:rsidR="00EC1058">
        <w:rPr>
          <w:rFonts w:cstheme="minorBidi"/>
          <w:lang w:val="en-US"/>
        </w:rPr>
        <w:t>teaching and learning</w:t>
      </w:r>
    </w:p>
    <w:p w14:paraId="2E4ACF78" w14:textId="77777777" w:rsidR="00CF05BD" w:rsidRDefault="00CF05BD" w:rsidP="00F2011C">
      <w:pPr>
        <w:pStyle w:val="ListParagraph"/>
        <w:numPr>
          <w:ilvl w:val="0"/>
          <w:numId w:val="10"/>
        </w:numPr>
        <w:spacing w:after="120"/>
        <w:rPr>
          <w:rFonts w:cstheme="minorBidi"/>
          <w:lang w:val="en-US"/>
        </w:rPr>
      </w:pPr>
      <w:r>
        <w:rPr>
          <w:rFonts w:cstheme="minorBidi"/>
          <w:lang w:val="en-US"/>
        </w:rPr>
        <w:t>Community</w:t>
      </w:r>
      <w:r w:rsidR="00EA419A">
        <w:rPr>
          <w:rFonts w:cstheme="minorBidi"/>
          <w:lang w:val="en-US"/>
        </w:rPr>
        <w:t>-engaged teaching and learning</w:t>
      </w:r>
    </w:p>
    <w:p w14:paraId="0705FD7F" w14:textId="77777777" w:rsidR="00EA419A" w:rsidRDefault="00EA419A" w:rsidP="00F2011C">
      <w:pPr>
        <w:pStyle w:val="ListParagraph"/>
        <w:numPr>
          <w:ilvl w:val="0"/>
          <w:numId w:val="10"/>
        </w:numPr>
        <w:spacing w:after="120"/>
        <w:rPr>
          <w:rFonts w:cstheme="minorBidi"/>
          <w:lang w:val="en-US"/>
        </w:rPr>
      </w:pPr>
      <w:r>
        <w:rPr>
          <w:rFonts w:cstheme="minorBidi"/>
          <w:lang w:val="en-US"/>
        </w:rPr>
        <w:t>Graduate student mentorship and learning experiences</w:t>
      </w:r>
    </w:p>
    <w:p w14:paraId="0BDAAEE2" w14:textId="77777777" w:rsidR="00394BD4" w:rsidRDefault="00394BD4" w:rsidP="00F2011C">
      <w:pPr>
        <w:pStyle w:val="ListParagraph"/>
        <w:numPr>
          <w:ilvl w:val="0"/>
          <w:numId w:val="10"/>
        </w:numPr>
        <w:spacing w:after="120"/>
        <w:rPr>
          <w:rFonts w:cstheme="minorBidi"/>
          <w:lang w:val="en-US"/>
        </w:rPr>
      </w:pPr>
      <w:r>
        <w:rPr>
          <w:rFonts w:cstheme="minorBidi"/>
          <w:lang w:val="en-US"/>
        </w:rPr>
        <w:t>Academic integrity &amp; ethics</w:t>
      </w:r>
    </w:p>
    <w:p w14:paraId="5F73BAFD" w14:textId="77777777" w:rsidR="00661EF7" w:rsidRDefault="00661EF7" w:rsidP="00F2011C">
      <w:pPr>
        <w:pStyle w:val="ListParagraph"/>
        <w:numPr>
          <w:ilvl w:val="0"/>
          <w:numId w:val="10"/>
        </w:numPr>
        <w:spacing w:after="120"/>
        <w:rPr>
          <w:rFonts w:cstheme="minorBidi"/>
          <w:lang w:val="en-US"/>
        </w:rPr>
      </w:pPr>
      <w:r>
        <w:rPr>
          <w:rFonts w:cstheme="minorBidi"/>
          <w:lang w:val="en-US"/>
        </w:rPr>
        <w:t>Professional learning in higher education</w:t>
      </w:r>
    </w:p>
    <w:p w14:paraId="75D96029" w14:textId="77777777" w:rsidR="00D15335" w:rsidRPr="00D03F38" w:rsidRDefault="00075DA9" w:rsidP="00D15335">
      <w:pPr>
        <w:pStyle w:val="Heading2"/>
        <w:rPr>
          <w:b w:val="0"/>
          <w:bCs w:val="0"/>
        </w:rPr>
      </w:pPr>
      <w:r w:rsidRPr="00D15335">
        <w:rPr>
          <w:rStyle w:val="Heading2Char0"/>
          <w:b/>
          <w:bCs/>
        </w:rPr>
        <w:t>Have you reviewed the Ethics in the Scholarship of Teaching &amp; Learning Guide</w:t>
      </w:r>
      <w:r w:rsidR="00D15335">
        <w:rPr>
          <w:rStyle w:val="Heading2Char0"/>
        </w:rPr>
        <w:t xml:space="preserve"> </w:t>
      </w:r>
      <w:r w:rsidR="0025656B" w:rsidRPr="00D15335">
        <w:rPr>
          <w:sz w:val="24"/>
        </w:rPr>
        <w:t xml:space="preserve"> </w:t>
      </w:r>
      <w:r w:rsidR="0025656B" w:rsidRPr="00D03F38">
        <w:rPr>
          <w:b w:val="0"/>
          <w:bCs w:val="0"/>
        </w:rPr>
        <w:t>(</w:t>
      </w:r>
      <w:hyperlink r:id="rId19" w:history="1">
        <w:r w:rsidR="00717FAC" w:rsidRPr="00D03F38">
          <w:rPr>
            <w:rStyle w:val="Hyperlink"/>
            <w:b w:val="0"/>
            <w:bCs w:val="0"/>
          </w:rPr>
          <w:t>https://taylorinstitute.ucalgary.ca/resources/ethics-scholarship-teaching-and-learning</w:t>
        </w:r>
      </w:hyperlink>
      <w:r w:rsidR="0025656B" w:rsidRPr="00D03F38">
        <w:rPr>
          <w:b w:val="0"/>
          <w:bCs w:val="0"/>
        </w:rPr>
        <w:t xml:space="preserve">) in preparing your </w:t>
      </w:r>
      <w:r w:rsidR="00634DBD" w:rsidRPr="00D03F38">
        <w:rPr>
          <w:b w:val="0"/>
          <w:bCs w:val="0"/>
        </w:rPr>
        <w:t>application</w:t>
      </w:r>
      <w:r w:rsidR="0025656B" w:rsidRPr="00D03F38">
        <w:rPr>
          <w:b w:val="0"/>
          <w:bCs w:val="0"/>
        </w:rPr>
        <w:t>? (Select Yes/No)</w:t>
      </w:r>
    </w:p>
    <w:p w14:paraId="2F4B0672" w14:textId="77777777" w:rsidR="00272D1C" w:rsidRPr="00D15335" w:rsidRDefault="00272D1C" w:rsidP="00D15335">
      <w:pPr>
        <w:pStyle w:val="Heading2"/>
        <w:spacing w:after="0"/>
      </w:pPr>
      <w:r w:rsidRPr="00D15335">
        <w:rPr>
          <w:rStyle w:val="Heading2Char0"/>
          <w:b/>
          <w:bCs/>
        </w:rPr>
        <w:t>Abstract</w:t>
      </w:r>
      <w:r w:rsidRPr="0086047D">
        <w:rPr>
          <w:rStyle w:val="Heading2Char0"/>
        </w:rPr>
        <w:t xml:space="preserve"> </w:t>
      </w:r>
      <w:r w:rsidRPr="00D15335">
        <w:rPr>
          <w:b w:val="0"/>
          <w:bCs w:val="0"/>
        </w:rPr>
        <w:t>(250 words)</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272D1C" w14:paraId="6DDBFBF3" w14:textId="77777777" w:rsidTr="00F474A3">
        <w:trPr>
          <w:trHeight w:val="1007"/>
        </w:trPr>
        <w:tc>
          <w:tcPr>
            <w:tcW w:w="8788" w:type="dxa"/>
          </w:tcPr>
          <w:p w14:paraId="6C431F80" w14:textId="77777777" w:rsidR="00272D1C" w:rsidRDefault="00272D1C" w:rsidP="00F474A3">
            <w:pPr>
              <w:spacing w:before="100" w:beforeAutospacing="1" w:after="100" w:afterAutospacing="1"/>
              <w:rPr>
                <w:rFonts w:eastAsia="Times New Roman" w:cstheme="minorHAnsi"/>
                <w:szCs w:val="22"/>
                <w:lang w:eastAsia="en-CA"/>
              </w:rPr>
            </w:pPr>
            <w:bookmarkStart w:id="3" w:name="_Hlk174370291"/>
          </w:p>
          <w:p w14:paraId="661C5467" w14:textId="77777777" w:rsidR="00272D1C" w:rsidRDefault="00272D1C" w:rsidP="00F474A3">
            <w:pPr>
              <w:spacing w:before="100" w:beforeAutospacing="1" w:after="100" w:afterAutospacing="1"/>
              <w:rPr>
                <w:rFonts w:eastAsia="Times New Roman" w:cstheme="minorHAnsi"/>
                <w:szCs w:val="22"/>
                <w:lang w:eastAsia="en-CA"/>
              </w:rPr>
            </w:pPr>
          </w:p>
          <w:p w14:paraId="67DEEAA0" w14:textId="77777777" w:rsidR="00272D1C" w:rsidRDefault="00272D1C" w:rsidP="00F474A3">
            <w:pPr>
              <w:spacing w:before="100" w:beforeAutospacing="1" w:after="100" w:afterAutospacing="1"/>
              <w:rPr>
                <w:rFonts w:eastAsia="Times New Roman" w:cstheme="minorHAnsi"/>
                <w:szCs w:val="22"/>
                <w:lang w:eastAsia="en-CA"/>
              </w:rPr>
            </w:pPr>
          </w:p>
        </w:tc>
      </w:tr>
    </w:tbl>
    <w:bookmarkEnd w:id="3"/>
    <w:p w14:paraId="2B5D94D6" w14:textId="77777777" w:rsidR="67B49F28" w:rsidRDefault="00101829" w:rsidP="0086047D">
      <w:pPr>
        <w:pStyle w:val="Heading1"/>
      </w:pPr>
      <w:r w:rsidRPr="67B49F28">
        <w:t>Project Description</w:t>
      </w:r>
    </w:p>
    <w:p w14:paraId="40239D73" w14:textId="77777777" w:rsidR="000A33BD" w:rsidRPr="00D15335" w:rsidRDefault="00AC1EC9" w:rsidP="00D15335">
      <w:pPr>
        <w:pStyle w:val="Heading2"/>
        <w:ind w:left="709"/>
        <w:rPr>
          <w:b w:val="0"/>
          <w:bCs w:val="0"/>
        </w:rPr>
      </w:pPr>
      <w:r w:rsidRPr="00D15335">
        <w:rPr>
          <w:b w:val="0"/>
          <w:bCs w:val="0"/>
        </w:rPr>
        <w:t>Describe how your project is grounded in the University of Calgary teaching and learning context</w:t>
      </w:r>
      <w:r w:rsidR="004C593E" w:rsidRPr="00D15335">
        <w:rPr>
          <w:b w:val="0"/>
          <w:bCs w:val="0"/>
        </w:rPr>
        <w:t>.</w:t>
      </w:r>
      <w:r w:rsidR="00272D1C" w:rsidRPr="00D15335">
        <w:rPr>
          <w:b w:val="0"/>
          <w:bCs w:val="0"/>
        </w:rPr>
        <w:t xml:space="preserve"> </w:t>
      </w:r>
      <w:r w:rsidRPr="00D15335">
        <w:rPr>
          <w:b w:val="0"/>
          <w:bCs w:val="0"/>
        </w:rPr>
        <w:t>To establish how your proposed project is relevant to student learning at the University of Calgary, explain how it emerges from your local experiences in teaching and learning</w:t>
      </w:r>
      <w:r w:rsidR="03C1431A" w:rsidRPr="00D15335">
        <w:rPr>
          <w:b w:val="0"/>
          <w:bCs w:val="0"/>
        </w:rPr>
        <w:t xml:space="preserve"> in an academic course or program</w:t>
      </w:r>
      <w:r w:rsidRPr="00D15335">
        <w:rPr>
          <w:b w:val="0"/>
          <w:bCs w:val="0"/>
        </w:rPr>
        <w:t>.</w:t>
      </w:r>
      <w:r w:rsidR="06119472" w:rsidRPr="00D15335">
        <w:rPr>
          <w:b w:val="0"/>
          <w:bCs w:val="0"/>
        </w:rPr>
        <w:t xml:space="preserve"> 250 words</w:t>
      </w:r>
      <w:r w:rsidR="00272D1C" w:rsidRPr="00D15335">
        <w:rPr>
          <w:b w:val="0"/>
          <w:bCs w:val="0"/>
        </w:rPr>
        <w:t xml:space="preserve"> (3 points)</w:t>
      </w:r>
      <w:r w:rsidR="576FC0C2" w:rsidRPr="00D15335">
        <w:rPr>
          <w:b w:val="0"/>
          <w:bCs w:val="0"/>
        </w:rPr>
        <w:t>.</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35155053" w14:textId="77777777" w:rsidTr="004D3D99">
        <w:trPr>
          <w:trHeight w:val="680"/>
        </w:trPr>
        <w:tc>
          <w:tcPr>
            <w:tcW w:w="8788" w:type="dxa"/>
          </w:tcPr>
          <w:p w14:paraId="315C1819" w14:textId="77777777" w:rsidR="000A33BD" w:rsidRDefault="000A33BD" w:rsidP="00CC720B">
            <w:pPr>
              <w:spacing w:before="100" w:beforeAutospacing="1" w:after="100" w:afterAutospacing="1"/>
              <w:rPr>
                <w:rFonts w:eastAsia="Times New Roman" w:cstheme="minorHAnsi"/>
                <w:szCs w:val="22"/>
                <w:lang w:eastAsia="en-CA"/>
              </w:rPr>
            </w:pPr>
          </w:p>
        </w:tc>
      </w:tr>
    </w:tbl>
    <w:p w14:paraId="0DB74072" w14:textId="77777777" w:rsidR="00946EDA" w:rsidRPr="00D15335" w:rsidRDefault="005522DD" w:rsidP="00D15335">
      <w:pPr>
        <w:pStyle w:val="Heading2"/>
        <w:ind w:left="851"/>
        <w:rPr>
          <w:rFonts w:ascii="Calibri" w:hAnsi="Calibri"/>
          <w:b w:val="0"/>
          <w:bCs w:val="0"/>
          <w:lang w:eastAsia="en-CA"/>
        </w:rPr>
      </w:pPr>
      <w:bookmarkStart w:id="4" w:name="_Hlk121387436"/>
      <w:r w:rsidRPr="00D15335">
        <w:rPr>
          <w:b w:val="0"/>
          <w:bCs w:val="0"/>
        </w:rPr>
        <w:t xml:space="preserve">Describe how your project aligns with the </w:t>
      </w:r>
      <w:hyperlink r:id="rId20" w:anchor="areas-of-focus">
        <w:r w:rsidRPr="00D15335">
          <w:rPr>
            <w:rStyle w:val="Hyperlink"/>
            <w:b w:val="0"/>
            <w:bCs w:val="0"/>
          </w:rPr>
          <w:t>area</w:t>
        </w:r>
        <w:r w:rsidR="00F33830" w:rsidRPr="00D15335">
          <w:rPr>
            <w:rStyle w:val="Hyperlink"/>
            <w:b w:val="0"/>
            <w:bCs w:val="0"/>
          </w:rPr>
          <w:t>(</w:t>
        </w:r>
        <w:r w:rsidRPr="00D15335">
          <w:rPr>
            <w:rStyle w:val="Hyperlink"/>
            <w:b w:val="0"/>
            <w:bCs w:val="0"/>
          </w:rPr>
          <w:t>s</w:t>
        </w:r>
        <w:r w:rsidR="00F33830" w:rsidRPr="00D15335">
          <w:rPr>
            <w:rStyle w:val="Hyperlink"/>
            <w:b w:val="0"/>
            <w:bCs w:val="0"/>
          </w:rPr>
          <w:t>)</w:t>
        </w:r>
        <w:r w:rsidRPr="00D15335">
          <w:rPr>
            <w:rStyle w:val="Hyperlink"/>
            <w:b w:val="0"/>
            <w:bCs w:val="0"/>
          </w:rPr>
          <w:t xml:space="preserve"> of focus</w:t>
        </w:r>
      </w:hyperlink>
      <w:r w:rsidRPr="00D15335">
        <w:rPr>
          <w:b w:val="0"/>
          <w:bCs w:val="0"/>
        </w:rPr>
        <w:t xml:space="preserve"> of the UCalgary strategic initiatives you indicated in question </w:t>
      </w:r>
      <w:r w:rsidR="00EF0E3E" w:rsidRPr="00D15335">
        <w:rPr>
          <w:b w:val="0"/>
          <w:bCs w:val="0"/>
        </w:rPr>
        <w:t>5</w:t>
      </w:r>
      <w:r w:rsidRPr="00D15335">
        <w:rPr>
          <w:b w:val="0"/>
          <w:bCs w:val="0"/>
        </w:rPr>
        <w:t xml:space="preserve"> of section </w:t>
      </w:r>
      <w:r w:rsidR="00EF0E3E" w:rsidRPr="00D15335">
        <w:rPr>
          <w:b w:val="0"/>
          <w:bCs w:val="0"/>
        </w:rPr>
        <w:t>F</w:t>
      </w:r>
      <w:r w:rsidR="00924119" w:rsidRPr="00D15335">
        <w:rPr>
          <w:b w:val="0"/>
          <w:bCs w:val="0"/>
        </w:rPr>
        <w:t>.</w:t>
      </w:r>
      <w:r w:rsidR="00056F1C" w:rsidRPr="00D15335">
        <w:rPr>
          <w:b w:val="0"/>
          <w:bCs w:val="0"/>
        </w:rPr>
        <w:t xml:space="preserve"> </w:t>
      </w:r>
      <w:r w:rsidRPr="00D15335">
        <w:rPr>
          <w:b w:val="0"/>
          <w:bCs w:val="0"/>
        </w:rPr>
        <w:t xml:space="preserve">UCalgary is committed to supporting scholarship in these key areas of focus. How will your project strengthen one or more of these </w:t>
      </w:r>
      <w:r w:rsidR="00CB32EC" w:rsidRPr="00D15335">
        <w:rPr>
          <w:b w:val="0"/>
          <w:bCs w:val="0"/>
        </w:rPr>
        <w:t>priorities</w:t>
      </w:r>
      <w:r w:rsidRPr="00D15335">
        <w:rPr>
          <w:b w:val="0"/>
          <w:bCs w:val="0"/>
        </w:rPr>
        <w:t>?</w:t>
      </w:r>
      <w:r w:rsidR="3E73B641" w:rsidRPr="00D15335">
        <w:rPr>
          <w:b w:val="0"/>
          <w:bCs w:val="0"/>
        </w:rPr>
        <w:t xml:space="preserve"> </w:t>
      </w:r>
      <w:r w:rsidR="00874577" w:rsidRPr="00D15335">
        <w:rPr>
          <w:b w:val="0"/>
          <w:bCs w:val="0"/>
        </w:rPr>
        <w:t>250 words</w:t>
      </w:r>
      <w:r w:rsidR="00924119" w:rsidRPr="00D15335">
        <w:rPr>
          <w:b w:val="0"/>
          <w:bCs w:val="0"/>
        </w:rPr>
        <w:t xml:space="preserve"> (3 points).</w:t>
      </w:r>
      <w:r w:rsidR="007B1F9B" w:rsidRPr="00D15335">
        <w:rPr>
          <w:rFonts w:eastAsia="Times New Roman"/>
          <w:b w:val="0"/>
          <w:bCs w:val="0"/>
          <w:lang w:eastAsia="en-CA"/>
        </w:rPr>
        <w:t xml:space="preserve"> </w:t>
      </w:r>
      <w:bookmarkEnd w:id="4"/>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5522DD" w14:paraId="2EF1AE97" w14:textId="77777777" w:rsidTr="009D3250">
        <w:trPr>
          <w:trHeight w:val="624"/>
        </w:trPr>
        <w:tc>
          <w:tcPr>
            <w:tcW w:w="8788" w:type="dxa"/>
          </w:tcPr>
          <w:p w14:paraId="4A30030C" w14:textId="77777777" w:rsidR="000A33BD" w:rsidRDefault="000A33BD" w:rsidP="00201CEA">
            <w:pPr>
              <w:spacing w:before="100" w:beforeAutospacing="1" w:after="100" w:afterAutospacing="1"/>
              <w:rPr>
                <w:rFonts w:eastAsia="Times New Roman" w:cstheme="minorHAnsi"/>
                <w:szCs w:val="22"/>
                <w:lang w:eastAsia="en-CA"/>
              </w:rPr>
            </w:pPr>
          </w:p>
        </w:tc>
      </w:tr>
    </w:tbl>
    <w:p w14:paraId="08C3986C" w14:textId="77777777" w:rsidR="00AC1EC9" w:rsidRPr="00D03F38" w:rsidRDefault="1A61993D" w:rsidP="00D03F38">
      <w:pPr>
        <w:pStyle w:val="Heading2"/>
        <w:rPr>
          <w:rFonts w:ascii="Calibri" w:hAnsi="Calibri"/>
          <w:b w:val="0"/>
          <w:bCs w:val="0"/>
        </w:rPr>
      </w:pPr>
      <w:r w:rsidRPr="00D03F38">
        <w:rPr>
          <w:b w:val="0"/>
          <w:bCs w:val="0"/>
        </w:rPr>
        <w:t xml:space="preserve">Identify the </w:t>
      </w:r>
      <w:bookmarkStart w:id="5" w:name="DI_3_1"/>
      <w:r w:rsidRPr="00D03F38">
        <w:rPr>
          <w:b w:val="0"/>
          <w:bCs w:val="0"/>
        </w:rPr>
        <w:t>development or innovation</w:t>
      </w:r>
      <w:r w:rsidR="00A0664C" w:rsidRPr="00D03F38">
        <w:rPr>
          <w:b w:val="0"/>
          <w:bCs w:val="0"/>
        </w:rPr>
        <w:t xml:space="preserve"> in teaching and learning</w:t>
      </w:r>
      <w:bookmarkEnd w:id="5"/>
      <w:r w:rsidR="00882F8B" w:rsidRPr="00D03F38">
        <w:rPr>
          <w:b w:val="0"/>
          <w:bCs w:val="0"/>
        </w:rPr>
        <w:t xml:space="preserve">, </w:t>
      </w:r>
      <w:bookmarkStart w:id="6" w:name="SoTL_3_1"/>
      <w:r w:rsidR="00882F8B" w:rsidRPr="00D03F38">
        <w:rPr>
          <w:b w:val="0"/>
          <w:bCs w:val="0"/>
        </w:rPr>
        <w:t>scholarship of teaching and learning (SoTL)</w:t>
      </w:r>
      <w:bookmarkEnd w:id="6"/>
      <w:r w:rsidR="00882F8B" w:rsidRPr="00D03F38">
        <w:rPr>
          <w:b w:val="0"/>
          <w:bCs w:val="0"/>
        </w:rPr>
        <w:t xml:space="preserve">, and/or </w:t>
      </w:r>
      <w:bookmarkStart w:id="7" w:name="EdL_3_1"/>
      <w:r w:rsidR="00882F8B" w:rsidRPr="00D03F38">
        <w:rPr>
          <w:b w:val="0"/>
          <w:bCs w:val="0"/>
        </w:rPr>
        <w:t>educational leadership</w:t>
      </w:r>
      <w:r w:rsidRPr="00D03F38">
        <w:rPr>
          <w:b w:val="0"/>
          <w:bCs w:val="0"/>
        </w:rPr>
        <w:t xml:space="preserve"> in teaching and learning </w:t>
      </w:r>
      <w:bookmarkEnd w:id="7"/>
      <w:r w:rsidRPr="00D03F38">
        <w:rPr>
          <w:b w:val="0"/>
          <w:bCs w:val="0"/>
        </w:rPr>
        <w:t>that you will pursue through your project, and the specific goals, opportunities and/or challenges you hope to address.</w:t>
      </w:r>
      <w:r w:rsidR="00E665D4" w:rsidRPr="00D03F38">
        <w:rPr>
          <w:b w:val="0"/>
          <w:bCs w:val="0"/>
        </w:rPr>
        <w:t xml:space="preserve"> Demonstrate how existing pedagogical scholarship informs this </w:t>
      </w:r>
      <w:proofErr w:type="gramStart"/>
      <w:r w:rsidR="00E665D4" w:rsidRPr="00D03F38">
        <w:rPr>
          <w:b w:val="0"/>
          <w:bCs w:val="0"/>
        </w:rPr>
        <w:t>work, and</w:t>
      </w:r>
      <w:proofErr w:type="gramEnd"/>
      <w:r w:rsidR="00E665D4" w:rsidRPr="00D03F38">
        <w:rPr>
          <w:b w:val="0"/>
          <w:bCs w:val="0"/>
        </w:rPr>
        <w:t xml:space="preserve"> explain how your work is situated within the field. </w:t>
      </w:r>
      <w:r w:rsidR="00766095" w:rsidRPr="00D03F38">
        <w:rPr>
          <w:rFonts w:eastAsia="Times New Roman"/>
          <w:b w:val="0"/>
          <w:bCs w:val="0"/>
          <w:lang w:eastAsia="en-CA"/>
        </w:rPr>
        <w:t xml:space="preserve">1000 words </w:t>
      </w:r>
      <w:r w:rsidR="00924119" w:rsidRPr="00D03F38">
        <w:rPr>
          <w:b w:val="0"/>
          <w:bCs w:val="0"/>
        </w:rPr>
        <w:t>(3 points).</w:t>
      </w:r>
    </w:p>
    <w:p w14:paraId="52BB183D" w14:textId="77777777" w:rsidR="00AC1EC9" w:rsidRPr="00AC1EC9" w:rsidRDefault="00E92FC9" w:rsidP="00F2011C">
      <w:pPr>
        <w:pStyle w:val="ListParagraph"/>
        <w:numPr>
          <w:ilvl w:val="1"/>
          <w:numId w:val="3"/>
        </w:numPr>
        <w:spacing w:before="100" w:beforeAutospacing="1" w:after="120"/>
        <w:rPr>
          <w:rFonts w:eastAsia="Times New Roman" w:cstheme="minorBidi"/>
          <w:lang w:eastAsia="en-CA"/>
        </w:rPr>
      </w:pPr>
      <w:r w:rsidRPr="67B49F28">
        <w:rPr>
          <w:rFonts w:cstheme="minorBidi"/>
        </w:rPr>
        <w:lastRenderedPageBreak/>
        <w:t xml:space="preserve">For </w:t>
      </w:r>
      <w:r w:rsidRPr="00586E3C">
        <w:rPr>
          <w:rFonts w:cstheme="minorBidi"/>
          <w:b/>
          <w:bCs/>
        </w:rPr>
        <w:t>development or innovation projects</w:t>
      </w:r>
      <w:r w:rsidRPr="67B49F28">
        <w:rPr>
          <w:rFonts w:cstheme="minorBidi"/>
        </w:rPr>
        <w:t xml:space="preserve"> –</w:t>
      </w:r>
      <w:r w:rsidR="00E665D4" w:rsidRPr="67B49F28">
        <w:rPr>
          <w:rFonts w:cstheme="minorBidi"/>
        </w:rPr>
        <w:t xml:space="preserve"> </w:t>
      </w:r>
      <w:bookmarkStart w:id="8" w:name="DI_3"/>
      <w:r w:rsidR="1D8AD475">
        <w:t>What is the novel approach you will develop through this work? How will you use this approach to improve student learning?</w:t>
      </w:r>
      <w:r w:rsidR="00404E25" w:rsidRPr="67B49F28">
        <w:rPr>
          <w:rFonts w:cstheme="minorBidi"/>
        </w:rPr>
        <w:t xml:space="preserve"> </w:t>
      </w:r>
      <w:bookmarkEnd w:id="8"/>
    </w:p>
    <w:p w14:paraId="6E9DAE0E" w14:textId="77777777" w:rsidR="00AC1EC9" w:rsidRPr="00AC1EC9" w:rsidRDefault="00E173D9" w:rsidP="00F2011C">
      <w:pPr>
        <w:pStyle w:val="ListParagraph"/>
        <w:numPr>
          <w:ilvl w:val="1"/>
          <w:numId w:val="3"/>
        </w:numPr>
        <w:spacing w:before="100" w:beforeAutospacing="1" w:after="120"/>
        <w:rPr>
          <w:rFonts w:ascii="Calibri" w:hAnsi="Calibri"/>
        </w:rPr>
      </w:pPr>
      <w:r w:rsidRPr="67B49F28">
        <w:rPr>
          <w:rFonts w:cstheme="minorBidi"/>
        </w:rPr>
        <w:t xml:space="preserve">For </w:t>
      </w:r>
      <w:r w:rsidRPr="00586E3C">
        <w:rPr>
          <w:rFonts w:cstheme="minorBidi"/>
          <w:b/>
          <w:bCs/>
        </w:rPr>
        <w:t>SoTL projects</w:t>
      </w:r>
      <w:r w:rsidRPr="67B49F28">
        <w:rPr>
          <w:rFonts w:cstheme="minorBidi"/>
        </w:rPr>
        <w:t xml:space="preserve"> – </w:t>
      </w:r>
      <w:bookmarkStart w:id="9" w:name="SoTL_3"/>
      <w:r w:rsidR="0019360E" w:rsidRPr="67B49F28">
        <w:rPr>
          <w:rFonts w:eastAsia="Times New Roman" w:cstheme="minorBidi"/>
          <w:lang w:eastAsia="en-CA"/>
        </w:rPr>
        <w:t>What is the question or goal about</w:t>
      </w:r>
      <w:r w:rsidR="0019360E" w:rsidRPr="67B49F28">
        <w:rPr>
          <w:rFonts w:cstheme="minorBidi"/>
        </w:rPr>
        <w:t xml:space="preserve"> teaching and</w:t>
      </w:r>
      <w:r w:rsidR="0019360E" w:rsidRPr="67B49F28">
        <w:rPr>
          <w:rFonts w:eastAsia="Times New Roman" w:cstheme="minorBidi"/>
          <w:lang w:eastAsia="en-CA"/>
        </w:rPr>
        <w:t>/or student</w:t>
      </w:r>
      <w:r w:rsidR="0019360E" w:rsidRPr="67B49F28">
        <w:rPr>
          <w:rFonts w:cstheme="minorBidi"/>
        </w:rPr>
        <w:t xml:space="preserve"> learning </w:t>
      </w:r>
      <w:r w:rsidR="0019360E" w:rsidRPr="67B49F28">
        <w:rPr>
          <w:rFonts w:eastAsia="Times New Roman" w:cstheme="minorBidi"/>
          <w:lang w:eastAsia="en-CA"/>
        </w:rPr>
        <w:t>you will pursue through this project</w:t>
      </w:r>
      <w:r w:rsidR="0019360E" w:rsidRPr="67B49F28">
        <w:rPr>
          <w:rFonts w:cstheme="minorBidi"/>
        </w:rPr>
        <w:t xml:space="preserve">, and how will </w:t>
      </w:r>
      <w:r w:rsidR="0019360E" w:rsidRPr="67B49F28">
        <w:rPr>
          <w:rFonts w:eastAsia="Times New Roman" w:cstheme="minorBidi"/>
          <w:lang w:eastAsia="en-CA"/>
        </w:rPr>
        <w:t xml:space="preserve">the project help to better understand or improve student experience? </w:t>
      </w:r>
    </w:p>
    <w:bookmarkEnd w:id="9"/>
    <w:p w14:paraId="322B3D62" w14:textId="77777777" w:rsidR="00833C09" w:rsidRDefault="0019360E" w:rsidP="00F2011C">
      <w:pPr>
        <w:pStyle w:val="ListParagraph"/>
        <w:numPr>
          <w:ilvl w:val="1"/>
          <w:numId w:val="3"/>
        </w:numPr>
        <w:spacing w:before="100" w:beforeAutospacing="1" w:after="120"/>
        <w:rPr>
          <w:rFonts w:ascii="Calibri" w:hAnsi="Calibri"/>
          <w:lang w:eastAsia="en-CA"/>
        </w:rPr>
      </w:pPr>
      <w:r w:rsidRPr="67B49F28">
        <w:rPr>
          <w:rFonts w:cstheme="minorBidi"/>
        </w:rPr>
        <w:t xml:space="preserve">For </w:t>
      </w:r>
      <w:r w:rsidR="00F47E64" w:rsidRPr="00586E3C">
        <w:rPr>
          <w:rFonts w:cstheme="minorBidi"/>
          <w:b/>
          <w:bCs/>
        </w:rPr>
        <w:t>e</w:t>
      </w:r>
      <w:r w:rsidRPr="00586E3C">
        <w:rPr>
          <w:rFonts w:cstheme="minorBidi"/>
          <w:b/>
          <w:bCs/>
        </w:rPr>
        <w:t xml:space="preserve">ducational </w:t>
      </w:r>
      <w:r w:rsidR="00F47E64" w:rsidRPr="00586E3C">
        <w:rPr>
          <w:rFonts w:cstheme="minorBidi"/>
          <w:b/>
          <w:bCs/>
        </w:rPr>
        <w:t>l</w:t>
      </w:r>
      <w:r w:rsidRPr="00586E3C">
        <w:rPr>
          <w:rFonts w:cstheme="minorBidi"/>
          <w:b/>
          <w:bCs/>
        </w:rPr>
        <w:t>eadership projects</w:t>
      </w:r>
      <w:r w:rsidRPr="67B49F28">
        <w:rPr>
          <w:rFonts w:cstheme="minorBidi"/>
        </w:rPr>
        <w:t xml:space="preserve"> – </w:t>
      </w:r>
      <w:bookmarkStart w:id="10" w:name="EdL_3"/>
      <w:r w:rsidR="00EF04F8" w:rsidRPr="67B49F28">
        <w:rPr>
          <w:rFonts w:cstheme="minorBidi"/>
        </w:rPr>
        <w:t xml:space="preserve">How does your project support your colleagues in developing their teaching and learning skillset, and how will you ensure this work has a broad impact on teaching and learning across campus? </w:t>
      </w:r>
    </w:p>
    <w:bookmarkEnd w:id="10"/>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038C8190" w14:textId="77777777" w:rsidTr="007B1F9B">
        <w:trPr>
          <w:trHeight w:val="1067"/>
        </w:trPr>
        <w:tc>
          <w:tcPr>
            <w:tcW w:w="8788" w:type="dxa"/>
          </w:tcPr>
          <w:p w14:paraId="3FDE9A77" w14:textId="77777777" w:rsidR="00E179D3" w:rsidRDefault="00E179D3" w:rsidP="00201CEA">
            <w:pPr>
              <w:spacing w:before="100" w:beforeAutospacing="1" w:after="100" w:afterAutospacing="1"/>
              <w:rPr>
                <w:rFonts w:eastAsia="Times New Roman" w:cstheme="minorHAnsi"/>
                <w:szCs w:val="22"/>
                <w:lang w:eastAsia="en-CA"/>
              </w:rPr>
            </w:pPr>
          </w:p>
          <w:p w14:paraId="59D8941B" w14:textId="77777777" w:rsidR="000A33BD" w:rsidRDefault="000A33BD" w:rsidP="00201CEA">
            <w:pPr>
              <w:spacing w:before="100" w:beforeAutospacing="1" w:after="100" w:afterAutospacing="1"/>
              <w:rPr>
                <w:rFonts w:eastAsia="Times New Roman" w:cstheme="minorHAnsi"/>
                <w:szCs w:val="22"/>
                <w:lang w:eastAsia="en-CA"/>
              </w:rPr>
            </w:pPr>
          </w:p>
          <w:p w14:paraId="64B6B795" w14:textId="77777777" w:rsidR="000A33BD" w:rsidRDefault="000A33BD" w:rsidP="00201CEA">
            <w:pPr>
              <w:spacing w:before="100" w:beforeAutospacing="1" w:after="100" w:afterAutospacing="1"/>
              <w:rPr>
                <w:rFonts w:eastAsia="Times New Roman" w:cstheme="minorHAnsi"/>
                <w:szCs w:val="22"/>
                <w:lang w:eastAsia="en-CA"/>
              </w:rPr>
            </w:pPr>
          </w:p>
          <w:p w14:paraId="50ADBEEC" w14:textId="77777777" w:rsidR="009D3250" w:rsidRDefault="009D3250" w:rsidP="00201CEA">
            <w:pPr>
              <w:spacing w:before="100" w:beforeAutospacing="1" w:after="100" w:afterAutospacing="1"/>
              <w:rPr>
                <w:rFonts w:eastAsia="Times New Roman" w:cstheme="minorHAnsi"/>
                <w:szCs w:val="22"/>
                <w:lang w:eastAsia="en-CA"/>
              </w:rPr>
            </w:pPr>
          </w:p>
          <w:p w14:paraId="34823DE0" w14:textId="77777777" w:rsidR="000A33BD" w:rsidRDefault="000A33BD" w:rsidP="00201CEA">
            <w:pPr>
              <w:spacing w:before="100" w:beforeAutospacing="1" w:after="100" w:afterAutospacing="1"/>
              <w:rPr>
                <w:rFonts w:eastAsia="Times New Roman" w:cstheme="minorHAnsi"/>
                <w:szCs w:val="22"/>
                <w:lang w:eastAsia="en-CA"/>
              </w:rPr>
            </w:pPr>
          </w:p>
        </w:tc>
      </w:tr>
    </w:tbl>
    <w:p w14:paraId="405313DB" w14:textId="77777777" w:rsidR="007C1689" w:rsidRPr="00D03F38" w:rsidRDefault="00AC1EC9" w:rsidP="00D03F38">
      <w:pPr>
        <w:pStyle w:val="Heading2"/>
        <w:rPr>
          <w:b w:val="0"/>
          <w:bCs w:val="0"/>
          <w:i/>
          <w:u w:val="single"/>
          <w:lang w:eastAsia="en-CA"/>
        </w:rPr>
      </w:pPr>
      <w:r w:rsidRPr="00D03F38">
        <w:rPr>
          <w:b w:val="0"/>
          <w:bCs w:val="0"/>
        </w:rPr>
        <w:t xml:space="preserve">Identify the activities you will undertake for your project and clearly describe how they align with, and contribute to, the </w:t>
      </w:r>
      <w:r w:rsidR="00924119" w:rsidRPr="00D03F38">
        <w:rPr>
          <w:b w:val="0"/>
          <w:bCs w:val="0"/>
        </w:rPr>
        <w:t>project</w:t>
      </w:r>
      <w:r w:rsidRPr="00D03F38">
        <w:rPr>
          <w:b w:val="0"/>
          <w:bCs w:val="0"/>
        </w:rPr>
        <w:t xml:space="preserve"> you identified above.</w:t>
      </w:r>
      <w:r w:rsidR="00C37165" w:rsidRPr="00D03F38">
        <w:rPr>
          <w:b w:val="0"/>
          <w:bCs w:val="0"/>
        </w:rPr>
        <w:t xml:space="preserve"> </w:t>
      </w:r>
      <w:bookmarkStart w:id="11" w:name="DI_4"/>
      <w:r w:rsidR="00C37165" w:rsidRPr="00D03F38">
        <w:rPr>
          <w:b w:val="0"/>
          <w:bCs w:val="0"/>
        </w:rPr>
        <w:t>Specify the innovation</w:t>
      </w:r>
      <w:r w:rsidR="00DA3AE1" w:rsidRPr="00D03F38">
        <w:rPr>
          <w:b w:val="0"/>
          <w:bCs w:val="0"/>
        </w:rPr>
        <w:t>, interventions, or activities</w:t>
      </w:r>
      <w:r w:rsidR="00C37165" w:rsidRPr="00D03F38">
        <w:rPr>
          <w:b w:val="0"/>
          <w:bCs w:val="0"/>
        </w:rPr>
        <w:t xml:space="preserve"> you will create</w:t>
      </w:r>
      <w:r w:rsidR="00DA3AE1" w:rsidRPr="00D03F38">
        <w:rPr>
          <w:b w:val="0"/>
          <w:bCs w:val="0"/>
        </w:rPr>
        <w:t xml:space="preserve"> or use.</w:t>
      </w:r>
      <w:bookmarkEnd w:id="11"/>
      <w:r w:rsidR="00DA3AE1" w:rsidRPr="00D03F38">
        <w:rPr>
          <w:b w:val="0"/>
          <w:bCs w:val="0"/>
        </w:rPr>
        <w:t xml:space="preserve"> </w:t>
      </w:r>
      <w:r w:rsidR="002F654B" w:rsidRPr="00D03F38">
        <w:rPr>
          <w:b w:val="0"/>
          <w:bCs w:val="0"/>
        </w:rPr>
        <w:t xml:space="preserve">For SoTL projects, </w:t>
      </w:r>
      <w:bookmarkStart w:id="12" w:name="SoTL_4"/>
      <w:r w:rsidR="007734E5" w:rsidRPr="00D03F38">
        <w:rPr>
          <w:b w:val="0"/>
          <w:bCs w:val="0"/>
        </w:rPr>
        <w:t>I</w:t>
      </w:r>
      <w:r w:rsidR="002F654B" w:rsidRPr="00D03F38">
        <w:rPr>
          <w:b w:val="0"/>
          <w:bCs w:val="0"/>
        </w:rPr>
        <w:t>nclude the</w:t>
      </w:r>
      <w:r w:rsidR="00B7188C" w:rsidRPr="00D03F38">
        <w:rPr>
          <w:b w:val="0"/>
          <w:bCs w:val="0"/>
        </w:rPr>
        <w:t xml:space="preserve"> kinds of </w:t>
      </w:r>
      <w:r w:rsidR="00B7188C" w:rsidRPr="00D03F38">
        <w:rPr>
          <w:rFonts w:eastAsia="Times New Roman"/>
          <w:b w:val="0"/>
          <w:bCs w:val="0"/>
          <w:lang w:eastAsia="en-CA"/>
        </w:rPr>
        <w:t>evidence and/or information to be gathered or generated, how they will be gathered or generated</w:t>
      </w:r>
      <w:r w:rsidR="00B7188C" w:rsidRPr="00D03F38">
        <w:rPr>
          <w:b w:val="0"/>
          <w:bCs w:val="0"/>
        </w:rPr>
        <w:t xml:space="preserve">, and the methods or approaches you will use to </w:t>
      </w:r>
      <w:r w:rsidR="00B7188C" w:rsidRPr="00D03F38">
        <w:rPr>
          <w:rFonts w:eastAsia="Times New Roman"/>
          <w:b w:val="0"/>
          <w:bCs w:val="0"/>
          <w:lang w:eastAsia="en-CA"/>
        </w:rPr>
        <w:t>analyze the evidence gathered.</w:t>
      </w:r>
      <w:bookmarkEnd w:id="12"/>
      <w:r w:rsidR="00DA3AE1" w:rsidRPr="00D03F38">
        <w:rPr>
          <w:b w:val="0"/>
          <w:bCs w:val="0"/>
        </w:rPr>
        <w:t xml:space="preserve"> </w:t>
      </w:r>
      <w:r w:rsidR="002F654B" w:rsidRPr="00D03F38">
        <w:rPr>
          <w:b w:val="0"/>
          <w:bCs w:val="0"/>
        </w:rPr>
        <w:t xml:space="preserve">For educational leadership projects, </w:t>
      </w:r>
      <w:bookmarkStart w:id="13" w:name="EdL_4"/>
      <w:r w:rsidR="007734E5" w:rsidRPr="00D03F38">
        <w:rPr>
          <w:b w:val="0"/>
          <w:bCs w:val="0"/>
        </w:rPr>
        <w:t>D</w:t>
      </w:r>
      <w:r w:rsidR="002F654B" w:rsidRPr="00D03F38">
        <w:rPr>
          <w:b w:val="0"/>
          <w:bCs w:val="0"/>
        </w:rPr>
        <w:t xml:space="preserve">iscuss the </w:t>
      </w:r>
      <w:r w:rsidR="00C91109" w:rsidRPr="00D03F38">
        <w:rPr>
          <w:rFonts w:eastAsia="Times New Roman"/>
          <w:b w:val="0"/>
          <w:bCs w:val="0"/>
          <w:lang w:val="en-US" w:eastAsia="en-CA"/>
        </w:rPr>
        <w:t>kinds of engagement you seek, and the methods or approaches you will use to engage colleagues in this initiative.</w:t>
      </w:r>
      <w:bookmarkEnd w:id="13"/>
      <w:r w:rsidR="36EE539E" w:rsidRPr="00D03F38">
        <w:rPr>
          <w:b w:val="0"/>
          <w:bCs w:val="0"/>
        </w:rPr>
        <w:t xml:space="preserve"> 1000 words</w:t>
      </w:r>
      <w:r w:rsidR="00924119" w:rsidRPr="00D03F38">
        <w:rPr>
          <w:b w:val="0"/>
          <w:bCs w:val="0"/>
        </w:rPr>
        <w:t xml:space="preserve"> (3 points).</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6E78FCEF" w14:textId="77777777" w:rsidTr="007B1F9B">
        <w:trPr>
          <w:trHeight w:val="634"/>
        </w:trPr>
        <w:tc>
          <w:tcPr>
            <w:tcW w:w="8788" w:type="dxa"/>
          </w:tcPr>
          <w:p w14:paraId="4E2D8848" w14:textId="77777777" w:rsidR="00E179D3" w:rsidRDefault="00E179D3" w:rsidP="00201CEA">
            <w:pPr>
              <w:spacing w:before="100" w:beforeAutospacing="1" w:after="100" w:afterAutospacing="1"/>
              <w:rPr>
                <w:rFonts w:eastAsia="Times New Roman" w:cstheme="minorHAnsi"/>
                <w:szCs w:val="22"/>
                <w:lang w:eastAsia="en-CA"/>
              </w:rPr>
            </w:pPr>
          </w:p>
          <w:p w14:paraId="43D21630" w14:textId="77777777" w:rsidR="000A33BD" w:rsidRDefault="000A33BD" w:rsidP="00201CEA">
            <w:pPr>
              <w:spacing w:before="100" w:beforeAutospacing="1" w:after="100" w:afterAutospacing="1"/>
              <w:rPr>
                <w:rFonts w:eastAsia="Times New Roman" w:cstheme="minorHAnsi"/>
                <w:szCs w:val="22"/>
                <w:lang w:eastAsia="en-CA"/>
              </w:rPr>
            </w:pPr>
          </w:p>
          <w:p w14:paraId="6DA9F5B8" w14:textId="77777777" w:rsidR="009D3250" w:rsidRDefault="009D3250" w:rsidP="00201CEA">
            <w:pPr>
              <w:spacing w:before="100" w:beforeAutospacing="1" w:after="100" w:afterAutospacing="1"/>
              <w:rPr>
                <w:rFonts w:eastAsia="Times New Roman" w:cstheme="minorHAnsi"/>
                <w:szCs w:val="22"/>
                <w:lang w:eastAsia="en-CA"/>
              </w:rPr>
            </w:pPr>
          </w:p>
          <w:p w14:paraId="2C447C38" w14:textId="77777777" w:rsidR="000A33BD" w:rsidRDefault="000A33BD" w:rsidP="00201CEA">
            <w:pPr>
              <w:spacing w:before="100" w:beforeAutospacing="1" w:after="100" w:afterAutospacing="1"/>
              <w:rPr>
                <w:rFonts w:eastAsia="Times New Roman" w:cstheme="minorHAnsi"/>
                <w:szCs w:val="22"/>
                <w:lang w:eastAsia="en-CA"/>
              </w:rPr>
            </w:pPr>
          </w:p>
          <w:p w14:paraId="5A5E4B3B" w14:textId="77777777" w:rsidR="000A33BD" w:rsidRDefault="000A33BD" w:rsidP="00201CEA">
            <w:pPr>
              <w:spacing w:before="100" w:beforeAutospacing="1" w:after="100" w:afterAutospacing="1"/>
              <w:rPr>
                <w:rFonts w:eastAsia="Times New Roman" w:cstheme="minorHAnsi"/>
                <w:szCs w:val="22"/>
                <w:lang w:eastAsia="en-CA"/>
              </w:rPr>
            </w:pPr>
          </w:p>
        </w:tc>
      </w:tr>
    </w:tbl>
    <w:p w14:paraId="328C493F" w14:textId="77777777" w:rsidR="00163E3D" w:rsidRPr="00D03F38" w:rsidRDefault="00AC1EC9" w:rsidP="00D03F38">
      <w:pPr>
        <w:pStyle w:val="Heading2"/>
        <w:rPr>
          <w:b w:val="0"/>
          <w:bCs w:val="0"/>
          <w:i/>
          <w:lang w:eastAsia="en-CA"/>
        </w:rPr>
      </w:pPr>
      <w:r w:rsidRPr="00D03F38">
        <w:rPr>
          <w:b w:val="0"/>
          <w:bCs w:val="0"/>
        </w:rPr>
        <w:t>Describe how you will engage students in your project, including their roles and activities and how you will recognize their contributions. Scholarship is strengthened by the inclusion of all relevant perspectives, particularly those of learners, at the center of teaching and learning experiences. How will you include these perspectives in your project?</w:t>
      </w:r>
      <w:r w:rsidR="7D20FB57" w:rsidRPr="00D03F38">
        <w:rPr>
          <w:b w:val="0"/>
          <w:bCs w:val="0"/>
        </w:rPr>
        <w:t xml:space="preserve"> 250 words</w:t>
      </w:r>
      <w:r w:rsidR="00F47281" w:rsidRPr="00D03F38">
        <w:rPr>
          <w:b w:val="0"/>
          <w:bCs w:val="0"/>
        </w:rPr>
        <w:t xml:space="preserve"> (3 points)</w:t>
      </w:r>
      <w:r w:rsidR="00272D1C" w:rsidRPr="00D03F38">
        <w:rPr>
          <w:b w:val="0"/>
          <w:bCs w:val="0"/>
        </w:rPr>
        <w:t>.</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03F1391A" w14:textId="77777777" w:rsidTr="00BB2F40">
        <w:trPr>
          <w:trHeight w:val="680"/>
        </w:trPr>
        <w:tc>
          <w:tcPr>
            <w:tcW w:w="8788" w:type="dxa"/>
          </w:tcPr>
          <w:p w14:paraId="4AE2C96E" w14:textId="77777777" w:rsidR="00E179D3" w:rsidRDefault="00E179D3" w:rsidP="00201CEA">
            <w:pPr>
              <w:spacing w:before="100" w:beforeAutospacing="1" w:after="100" w:afterAutospacing="1"/>
              <w:rPr>
                <w:rFonts w:eastAsia="Times New Roman" w:cstheme="minorHAnsi"/>
                <w:szCs w:val="22"/>
                <w:lang w:eastAsia="en-CA"/>
              </w:rPr>
            </w:pPr>
          </w:p>
          <w:p w14:paraId="79566F1A" w14:textId="77777777" w:rsidR="000A33BD" w:rsidRDefault="000A33BD" w:rsidP="00201CEA">
            <w:pPr>
              <w:spacing w:before="100" w:beforeAutospacing="1" w:after="100" w:afterAutospacing="1"/>
              <w:rPr>
                <w:rFonts w:eastAsia="Times New Roman" w:cstheme="minorHAnsi"/>
                <w:szCs w:val="22"/>
                <w:lang w:eastAsia="en-CA"/>
              </w:rPr>
            </w:pPr>
          </w:p>
        </w:tc>
      </w:tr>
    </w:tbl>
    <w:p w14:paraId="58284946" w14:textId="77777777" w:rsidR="00576CB5" w:rsidRPr="00D03F38" w:rsidRDefault="00E665D4" w:rsidP="00D03F38">
      <w:pPr>
        <w:pStyle w:val="Heading2"/>
        <w:rPr>
          <w:b w:val="0"/>
          <w:bCs w:val="0"/>
          <w:lang w:eastAsia="en-CA"/>
        </w:rPr>
      </w:pPr>
      <w:r w:rsidRPr="00D03F38">
        <w:rPr>
          <w:b w:val="0"/>
          <w:bCs w:val="0"/>
        </w:rPr>
        <w:t xml:space="preserve">Describe the impact your project will have on improving teaching and student </w:t>
      </w:r>
      <w:proofErr w:type="gramStart"/>
      <w:r w:rsidRPr="00D03F38">
        <w:rPr>
          <w:b w:val="0"/>
          <w:bCs w:val="0"/>
        </w:rPr>
        <w:t>learning, and</w:t>
      </w:r>
      <w:proofErr w:type="gramEnd"/>
      <w:r w:rsidRPr="00D03F38">
        <w:rPr>
          <w:b w:val="0"/>
          <w:bCs w:val="0"/>
        </w:rPr>
        <w:t xml:space="preserve"> link this impact back to your question and the context you described above. Explain how your work will benefit others; how you will share your findings locally and beyond, and how these impacts will be sustained beyond the funding period for the project</w:t>
      </w:r>
      <w:r w:rsidR="00F47281" w:rsidRPr="00D03F38">
        <w:rPr>
          <w:b w:val="0"/>
          <w:bCs w:val="0"/>
        </w:rPr>
        <w:t>.</w:t>
      </w:r>
      <w:r w:rsidRPr="00D03F38">
        <w:rPr>
          <w:b w:val="0"/>
          <w:bCs w:val="0"/>
        </w:rPr>
        <w:t xml:space="preserve"> What would successful completion of your project look like: how would it affect the context you described? How would it provide helpful responses to the question described? How will teaching and learning at the University of Calgary—other academic courses, educators, and contexts—benefit from your project’s activities, instruments, or findings? Specify how you will disseminate your findings. </w:t>
      </w:r>
      <w:r w:rsidR="499DE4A8" w:rsidRPr="00D03F38">
        <w:rPr>
          <w:b w:val="0"/>
          <w:bCs w:val="0"/>
        </w:rPr>
        <w:t>500 words</w:t>
      </w:r>
      <w:r w:rsidR="00F47281" w:rsidRPr="00D03F38">
        <w:rPr>
          <w:b w:val="0"/>
          <w:bCs w:val="0"/>
        </w:rPr>
        <w:t xml:space="preserve"> (3 points).</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0921B77F" w14:textId="77777777" w:rsidTr="00BB2F40">
        <w:trPr>
          <w:trHeight w:val="737"/>
        </w:trPr>
        <w:tc>
          <w:tcPr>
            <w:tcW w:w="8788" w:type="dxa"/>
          </w:tcPr>
          <w:p w14:paraId="1C8FF06D" w14:textId="77777777" w:rsidR="00E179D3" w:rsidRDefault="00E179D3" w:rsidP="00201CEA">
            <w:pPr>
              <w:spacing w:before="100" w:beforeAutospacing="1" w:after="100" w:afterAutospacing="1"/>
              <w:rPr>
                <w:rFonts w:eastAsia="Times New Roman" w:cstheme="minorHAnsi"/>
                <w:szCs w:val="22"/>
                <w:lang w:eastAsia="en-CA"/>
              </w:rPr>
            </w:pPr>
          </w:p>
          <w:p w14:paraId="590751F3" w14:textId="77777777" w:rsidR="000A33BD" w:rsidRDefault="000A33BD" w:rsidP="00201CEA">
            <w:pPr>
              <w:spacing w:before="100" w:beforeAutospacing="1" w:after="100" w:afterAutospacing="1"/>
              <w:rPr>
                <w:rFonts w:eastAsia="Times New Roman" w:cstheme="minorHAnsi"/>
                <w:szCs w:val="22"/>
                <w:lang w:eastAsia="en-CA"/>
              </w:rPr>
            </w:pPr>
          </w:p>
          <w:p w14:paraId="08DFB4A4" w14:textId="77777777" w:rsidR="000A33BD" w:rsidRDefault="000A33BD" w:rsidP="00201CEA">
            <w:pPr>
              <w:spacing w:before="100" w:beforeAutospacing="1" w:after="100" w:afterAutospacing="1"/>
              <w:rPr>
                <w:rFonts w:eastAsia="Times New Roman" w:cstheme="minorHAnsi"/>
                <w:szCs w:val="22"/>
                <w:lang w:eastAsia="en-CA"/>
              </w:rPr>
            </w:pPr>
          </w:p>
        </w:tc>
      </w:tr>
    </w:tbl>
    <w:p w14:paraId="6D89344A" w14:textId="77777777" w:rsidR="005701F0" w:rsidRPr="00EF7C23" w:rsidRDefault="00AC1EC9" w:rsidP="00EF7C23">
      <w:pPr>
        <w:pStyle w:val="Heading2"/>
        <w:rPr>
          <w:b w:val="0"/>
          <w:bCs w:val="0"/>
          <w:i/>
          <w:lang w:eastAsia="en-CA"/>
        </w:rPr>
      </w:pPr>
      <w:r w:rsidRPr="00EF7C23">
        <w:rPr>
          <w:b w:val="0"/>
          <w:bCs w:val="0"/>
        </w:rPr>
        <w:t>How have you included consideration of principles of equity, diversity</w:t>
      </w:r>
      <w:r w:rsidR="1A264B9F" w:rsidRPr="00EF7C23">
        <w:rPr>
          <w:b w:val="0"/>
          <w:bCs w:val="0"/>
        </w:rPr>
        <w:t xml:space="preserve">, </w:t>
      </w:r>
      <w:r w:rsidRPr="00EF7C23">
        <w:rPr>
          <w:b w:val="0"/>
          <w:bCs w:val="0"/>
        </w:rPr>
        <w:t>inclusion</w:t>
      </w:r>
      <w:r w:rsidR="1A264B9F" w:rsidRPr="00EF7C23">
        <w:rPr>
          <w:b w:val="0"/>
          <w:bCs w:val="0"/>
        </w:rPr>
        <w:t>, and accessibility (EDIA)</w:t>
      </w:r>
      <w:r w:rsidRPr="00EF7C23">
        <w:rPr>
          <w:b w:val="0"/>
          <w:bCs w:val="0"/>
        </w:rPr>
        <w:t xml:space="preserve"> in the design and execution of your project?</w:t>
      </w:r>
      <w:r w:rsidR="4894832E" w:rsidRPr="00EF7C23">
        <w:rPr>
          <w:b w:val="0"/>
          <w:bCs w:val="0"/>
        </w:rPr>
        <w:t xml:space="preserve"> </w:t>
      </w:r>
      <w:r w:rsidRPr="00EF7C23">
        <w:rPr>
          <w:b w:val="0"/>
          <w:bCs w:val="0"/>
        </w:rPr>
        <w:t>Incorporation o</w:t>
      </w:r>
      <w:r w:rsidR="44EB52C5" w:rsidRPr="00EF7C23">
        <w:rPr>
          <w:b w:val="0"/>
          <w:bCs w:val="0"/>
        </w:rPr>
        <w:t>f the princip</w:t>
      </w:r>
      <w:r w:rsidR="00572D53" w:rsidRPr="00EF7C23">
        <w:rPr>
          <w:b w:val="0"/>
          <w:bCs w:val="0"/>
        </w:rPr>
        <w:t>le</w:t>
      </w:r>
      <w:r w:rsidR="44EB52C5" w:rsidRPr="00EF7C23">
        <w:rPr>
          <w:b w:val="0"/>
          <w:bCs w:val="0"/>
        </w:rPr>
        <w:t>s of</w:t>
      </w:r>
      <w:r w:rsidRPr="00EF7C23">
        <w:rPr>
          <w:b w:val="0"/>
          <w:bCs w:val="0"/>
        </w:rPr>
        <w:t xml:space="preserve"> </w:t>
      </w:r>
      <w:r w:rsidR="1A264B9F" w:rsidRPr="00EF7C23">
        <w:rPr>
          <w:b w:val="0"/>
          <w:bCs w:val="0"/>
        </w:rPr>
        <w:t>EDIA</w:t>
      </w:r>
      <w:r w:rsidRPr="00EF7C23">
        <w:rPr>
          <w:b w:val="0"/>
          <w:bCs w:val="0"/>
        </w:rPr>
        <w:t xml:space="preserve"> strengthens communities and has been shown to improve the quality, social relevance and impact of scholarship and practice. How will you strengthen your work by following these principles?</w:t>
      </w:r>
      <w:r w:rsidR="7DB2700A" w:rsidRPr="00EF7C23">
        <w:rPr>
          <w:b w:val="0"/>
          <w:bCs w:val="0"/>
        </w:rPr>
        <w:t xml:space="preserve"> 250 words</w:t>
      </w:r>
      <w:r w:rsidR="00F47281" w:rsidRPr="00EF7C23">
        <w:rPr>
          <w:b w:val="0"/>
          <w:bCs w:val="0"/>
        </w:rPr>
        <w:t xml:space="preserve"> (3 points).</w:t>
      </w:r>
    </w:p>
    <w:tbl>
      <w:tblPr>
        <w:tblStyle w:val="TableGrid"/>
        <w:tblW w:w="8788"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788"/>
      </w:tblGrid>
      <w:tr w:rsidR="00E179D3" w14:paraId="25B21E41" w14:textId="77777777" w:rsidTr="00BB2F40">
        <w:trPr>
          <w:trHeight w:val="624"/>
        </w:trPr>
        <w:tc>
          <w:tcPr>
            <w:tcW w:w="8788" w:type="dxa"/>
          </w:tcPr>
          <w:p w14:paraId="43A7DAB7" w14:textId="77777777" w:rsidR="00E179D3" w:rsidRDefault="00E179D3" w:rsidP="00201CEA">
            <w:pPr>
              <w:spacing w:before="100" w:beforeAutospacing="1" w:after="100" w:afterAutospacing="1"/>
              <w:rPr>
                <w:rFonts w:eastAsia="Times New Roman" w:cstheme="minorHAnsi"/>
                <w:szCs w:val="22"/>
                <w:lang w:eastAsia="en-CA"/>
              </w:rPr>
            </w:pPr>
          </w:p>
          <w:p w14:paraId="197E849C" w14:textId="77777777" w:rsidR="000A33BD" w:rsidRDefault="000A33BD" w:rsidP="00201CEA">
            <w:pPr>
              <w:spacing w:before="100" w:beforeAutospacing="1" w:after="100" w:afterAutospacing="1"/>
              <w:rPr>
                <w:rFonts w:eastAsia="Times New Roman" w:cstheme="minorHAnsi"/>
                <w:szCs w:val="22"/>
                <w:lang w:eastAsia="en-CA"/>
              </w:rPr>
            </w:pPr>
          </w:p>
        </w:tc>
      </w:tr>
    </w:tbl>
    <w:p w14:paraId="3D3F6553" w14:textId="77777777" w:rsidR="00EF7C23" w:rsidRPr="00EF7C23" w:rsidRDefault="003302E6" w:rsidP="00EF7C23">
      <w:pPr>
        <w:pStyle w:val="Heading2"/>
        <w:rPr>
          <w:b w:val="0"/>
          <w:bCs w:val="0"/>
          <w:lang w:val="en-US"/>
        </w:rPr>
      </w:pPr>
      <w:r w:rsidRPr="00EF7C23">
        <w:rPr>
          <w:rStyle w:val="Heading2Char0"/>
        </w:rPr>
        <w:t>Does your project team include an emerging scholar</w:t>
      </w:r>
      <w:r w:rsidRPr="00EF7C23">
        <w:rPr>
          <w:rStyle w:val="Heading2Char0"/>
          <w:b/>
          <w:bCs/>
        </w:rPr>
        <w:t>?</w:t>
      </w:r>
      <w:r w:rsidRPr="00EF7C23">
        <w:rPr>
          <w:b w:val="0"/>
          <w:bCs w:val="0"/>
          <w:sz w:val="24"/>
        </w:rPr>
        <w:t xml:space="preserve"> </w:t>
      </w:r>
      <w:r w:rsidRPr="00EF7C23">
        <w:rPr>
          <w:b w:val="0"/>
          <w:bCs w:val="0"/>
        </w:rPr>
        <w:t xml:space="preserve">An emerging scholar can be a graduate student, academic staff, support staff, or postdoctoral scholar listed as a member of your Project Study Team that is participating in a UCalgary Teaching &amp; Learning Grant for the first time. </w:t>
      </w:r>
      <w:r w:rsidR="006147D2" w:rsidRPr="00EF7C23">
        <w:rPr>
          <w:b w:val="0"/>
          <w:bCs w:val="0"/>
        </w:rPr>
        <w:t>(Select Yes/No)</w:t>
      </w:r>
    </w:p>
    <w:p w14:paraId="441F0675" w14:textId="77777777" w:rsidR="00EF7C23" w:rsidRPr="00EF7C23" w:rsidRDefault="002A1C87" w:rsidP="00EF7C23">
      <w:pPr>
        <w:pStyle w:val="Heading2"/>
        <w:numPr>
          <w:ilvl w:val="0"/>
          <w:numId w:val="0"/>
        </w:numPr>
        <w:ind w:left="794"/>
        <w:rPr>
          <w:rFonts w:eastAsia="PMingLiU"/>
          <w:b w:val="0"/>
          <w:bCs w:val="0"/>
          <w:lang w:val="en-US" w:eastAsia="zh-TW"/>
        </w:rPr>
      </w:pPr>
      <w:proofErr w:type="gramStart"/>
      <w:r w:rsidRPr="00EF7C23">
        <w:rPr>
          <w:rFonts w:eastAsia="PMingLiU"/>
          <w:b w:val="0"/>
          <w:bCs w:val="0"/>
          <w:lang w:val="en-US" w:eastAsia="zh-TW"/>
        </w:rPr>
        <w:t>In an effort to</w:t>
      </w:r>
      <w:proofErr w:type="gramEnd"/>
      <w:r w:rsidRPr="00EF7C23">
        <w:rPr>
          <w:rFonts w:eastAsia="PMingLiU"/>
          <w:b w:val="0"/>
          <w:bCs w:val="0"/>
          <w:lang w:val="en-US" w:eastAsia="zh-TW"/>
        </w:rPr>
        <w:t xml:space="preserve"> encourage scholars to develop their skills in research and </w:t>
      </w:r>
      <w:proofErr w:type="gramStart"/>
      <w:r w:rsidRPr="00EF7C23">
        <w:rPr>
          <w:rFonts w:eastAsia="PMingLiU"/>
          <w:b w:val="0"/>
          <w:bCs w:val="0"/>
          <w:lang w:val="en-US" w:eastAsia="zh-TW"/>
        </w:rPr>
        <w:t>scholarship</w:t>
      </w:r>
      <w:proofErr w:type="gramEnd"/>
      <w:r w:rsidRPr="00EF7C23">
        <w:rPr>
          <w:rFonts w:eastAsia="PMingLiU"/>
          <w:b w:val="0"/>
          <w:bCs w:val="0"/>
          <w:lang w:val="en-US" w:eastAsia="zh-TW"/>
        </w:rPr>
        <w:t xml:space="preserve"> around teaching and</w:t>
      </w:r>
      <w:r w:rsidR="00294A0C" w:rsidRPr="00EF7C23">
        <w:rPr>
          <w:rFonts w:eastAsia="PMingLiU" w:hint="eastAsia"/>
          <w:b w:val="0"/>
          <w:bCs w:val="0"/>
          <w:lang w:val="en-US" w:eastAsia="zh-TW"/>
        </w:rPr>
        <w:t xml:space="preserve"> </w:t>
      </w:r>
      <w:r w:rsidRPr="00EF7C23">
        <w:rPr>
          <w:rFonts w:eastAsia="PMingLiU"/>
          <w:b w:val="0"/>
          <w:bCs w:val="0"/>
          <w:lang w:val="en-US" w:eastAsia="zh-TW"/>
        </w:rPr>
        <w:t>learning, we are providing an Emerging Scholar incentive of $5,000 for successful applications that include</w:t>
      </w:r>
      <w:r w:rsidR="00294A0C" w:rsidRPr="00EF7C23">
        <w:rPr>
          <w:rFonts w:eastAsia="PMingLiU" w:hint="eastAsia"/>
          <w:b w:val="0"/>
          <w:bCs w:val="0"/>
          <w:lang w:val="en-US" w:eastAsia="zh-TW"/>
        </w:rPr>
        <w:t xml:space="preserve"> </w:t>
      </w:r>
      <w:r w:rsidR="0029446A" w:rsidRPr="00EF7C23">
        <w:rPr>
          <w:rFonts w:eastAsia="PMingLiU" w:hint="eastAsia"/>
          <w:b w:val="0"/>
          <w:bCs w:val="0"/>
          <w:lang w:val="en-US" w:eastAsia="zh-TW"/>
        </w:rPr>
        <w:t>emerging scholar</w:t>
      </w:r>
      <w:r w:rsidR="00674391" w:rsidRPr="00EF7C23">
        <w:rPr>
          <w:rFonts w:eastAsia="PMingLiU" w:hint="eastAsia"/>
          <w:b w:val="0"/>
          <w:bCs w:val="0"/>
          <w:lang w:val="en-US" w:eastAsia="zh-TW"/>
        </w:rPr>
        <w:t>(s)</w:t>
      </w:r>
      <w:r w:rsidRPr="00EF7C23">
        <w:rPr>
          <w:rFonts w:eastAsia="PMingLiU"/>
          <w:b w:val="0"/>
          <w:bCs w:val="0"/>
          <w:lang w:val="en-US" w:eastAsia="zh-TW"/>
        </w:rPr>
        <w:t>. This individual</w:t>
      </w:r>
      <w:r w:rsidR="00294A0C" w:rsidRPr="00EF7C23">
        <w:rPr>
          <w:rFonts w:eastAsia="PMingLiU" w:hint="eastAsia"/>
          <w:b w:val="0"/>
          <w:bCs w:val="0"/>
          <w:lang w:val="en-US" w:eastAsia="zh-TW"/>
        </w:rPr>
        <w:t xml:space="preserve"> </w:t>
      </w:r>
      <w:r w:rsidRPr="00EF7C23">
        <w:rPr>
          <w:rFonts w:eastAsia="PMingLiU"/>
          <w:b w:val="0"/>
          <w:bCs w:val="0"/>
          <w:lang w:val="en-US" w:eastAsia="zh-TW"/>
        </w:rPr>
        <w:t>must be new to the Teaching and Learning Grants program and not have received one previously. This</w:t>
      </w:r>
      <w:r w:rsidR="00294A0C" w:rsidRPr="00EF7C23">
        <w:rPr>
          <w:rFonts w:eastAsia="PMingLiU" w:hint="eastAsia"/>
          <w:b w:val="0"/>
          <w:bCs w:val="0"/>
          <w:lang w:val="en-US" w:eastAsia="zh-TW"/>
        </w:rPr>
        <w:t xml:space="preserve"> </w:t>
      </w:r>
      <w:r w:rsidRPr="00EF7C23">
        <w:rPr>
          <w:rFonts w:eastAsia="PMingLiU"/>
          <w:b w:val="0"/>
          <w:bCs w:val="0"/>
          <w:lang w:val="en-US" w:eastAsia="zh-TW"/>
        </w:rPr>
        <w:t>incentive can be used for any eligible grant expense. This is in addition to the specified maximum award</w:t>
      </w:r>
      <w:r w:rsidR="00294A0C" w:rsidRPr="00EF7C23">
        <w:rPr>
          <w:rFonts w:eastAsia="PMingLiU" w:hint="eastAsia"/>
          <w:b w:val="0"/>
          <w:bCs w:val="0"/>
          <w:lang w:val="en-US" w:eastAsia="zh-TW"/>
        </w:rPr>
        <w:t xml:space="preserve"> </w:t>
      </w:r>
      <w:r w:rsidRPr="00EF7C23">
        <w:rPr>
          <w:rFonts w:eastAsia="PMingLiU"/>
          <w:b w:val="0"/>
          <w:bCs w:val="0"/>
          <w:lang w:val="en-US" w:eastAsia="zh-TW"/>
        </w:rPr>
        <w:t>amount for two-year grants ($10,000) and three-year grants ($40,000). If you apply for this incentive, please</w:t>
      </w:r>
      <w:r w:rsidR="00294A0C" w:rsidRPr="00EF7C23">
        <w:rPr>
          <w:rFonts w:eastAsia="PMingLiU" w:hint="eastAsia"/>
          <w:b w:val="0"/>
          <w:bCs w:val="0"/>
          <w:lang w:val="en-US" w:eastAsia="zh-TW"/>
        </w:rPr>
        <w:t xml:space="preserve"> </w:t>
      </w:r>
      <w:r w:rsidRPr="00EF7C23">
        <w:rPr>
          <w:rFonts w:eastAsia="PMingLiU"/>
          <w:b w:val="0"/>
          <w:bCs w:val="0"/>
          <w:lang w:val="en-US" w:eastAsia="zh-TW"/>
        </w:rPr>
        <w:t>ensure that you incorporate the $5,000 into your budget request and total funds requested.</w:t>
      </w:r>
    </w:p>
    <w:p w14:paraId="75478028" w14:textId="69F37CB3" w:rsidR="003302E6" w:rsidRPr="002B5526" w:rsidRDefault="003302E6" w:rsidP="002B5526">
      <w:pPr>
        <w:pStyle w:val="Heading2"/>
        <w:numPr>
          <w:ilvl w:val="2"/>
          <w:numId w:val="2"/>
        </w:numPr>
        <w:rPr>
          <w:b w:val="0"/>
          <w:bCs w:val="0"/>
          <w:lang w:val="en-US"/>
        </w:rPr>
      </w:pPr>
      <w:r w:rsidRPr="002B5526">
        <w:rPr>
          <w:b w:val="0"/>
          <w:bCs w:val="0"/>
          <w:shd w:val="clear" w:color="auto" w:fill="FFFFFF"/>
        </w:rPr>
        <w:t xml:space="preserve">If yes, please describe the role of the emerging scholar on your team in this </w:t>
      </w:r>
      <w:proofErr w:type="gramStart"/>
      <w:r w:rsidRPr="002B5526">
        <w:rPr>
          <w:b w:val="0"/>
          <w:bCs w:val="0"/>
          <w:shd w:val="clear" w:color="auto" w:fill="FFFFFF"/>
        </w:rPr>
        <w:t>project, and</w:t>
      </w:r>
      <w:proofErr w:type="gramEnd"/>
      <w:r w:rsidRPr="002B5526">
        <w:rPr>
          <w:b w:val="0"/>
          <w:bCs w:val="0"/>
          <w:shd w:val="clear" w:color="auto" w:fill="FFFFFF"/>
        </w:rPr>
        <w:t xml:space="preserve"> explain how participation in this project will benefit the development of their skills and knowledge in the scholarship of teaching and learning. </w:t>
      </w:r>
      <w:r w:rsidR="002B5526" w:rsidRPr="002B5526">
        <w:rPr>
          <w:b w:val="0"/>
          <w:bCs w:val="0"/>
        </w:rPr>
        <w:t>Please do not include identifying information such as team member names in this answer. Instead, please reference the person's role (e.g. "grad student") without mentioning names</w:t>
      </w:r>
      <w:r w:rsidR="00D86E2F">
        <w:rPr>
          <w:b w:val="0"/>
          <w:bCs w:val="0"/>
        </w:rPr>
        <w:t>.</w:t>
      </w:r>
    </w:p>
    <w:tbl>
      <w:tblPr>
        <w:tblStyle w:val="TableGrid"/>
        <w:tblW w:w="8647" w:type="dxa"/>
        <w:tblInd w:w="1413"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647"/>
      </w:tblGrid>
      <w:tr w:rsidR="003302E6" w14:paraId="1ED481BD" w14:textId="77777777" w:rsidTr="002B5526">
        <w:trPr>
          <w:trHeight w:val="624"/>
        </w:trPr>
        <w:tc>
          <w:tcPr>
            <w:tcW w:w="8647" w:type="dxa"/>
          </w:tcPr>
          <w:p w14:paraId="530C6D93" w14:textId="77777777" w:rsidR="003302E6" w:rsidRDefault="003302E6" w:rsidP="006C5B6E">
            <w:pPr>
              <w:spacing w:before="100" w:beforeAutospacing="1" w:after="100" w:afterAutospacing="1"/>
              <w:rPr>
                <w:rFonts w:eastAsia="Times New Roman" w:cstheme="minorBidi"/>
                <w:lang w:eastAsia="en-CA"/>
              </w:rPr>
            </w:pPr>
          </w:p>
        </w:tc>
      </w:tr>
    </w:tbl>
    <w:p w14:paraId="5981E143" w14:textId="77777777" w:rsidR="00F87E9F" w:rsidRPr="00F87E9F" w:rsidRDefault="00F87E9F" w:rsidP="00F87E9F">
      <w:pPr>
        <w:pStyle w:val="Heading1"/>
      </w:pPr>
      <w:r>
        <w:t>Supporting Documentation</w:t>
      </w:r>
    </w:p>
    <w:p w14:paraId="66ABAA9E" w14:textId="0C386BE1" w:rsidR="00EF7C23" w:rsidRPr="00EF7C23" w:rsidRDefault="2D9AD420" w:rsidP="00EF7C23">
      <w:pPr>
        <w:pStyle w:val="Heading2"/>
        <w:rPr>
          <w:b w:val="0"/>
          <w:bCs w:val="0"/>
        </w:rPr>
      </w:pPr>
      <w:r w:rsidRPr="00EF7C23">
        <w:rPr>
          <w:b w:val="0"/>
          <w:bCs w:val="0"/>
        </w:rPr>
        <w:t>If needed, you may upload one pdf document with relevant graphics and figures</w:t>
      </w:r>
      <w:r w:rsidR="00264EDC" w:rsidRPr="00EF7C23">
        <w:rPr>
          <w:rFonts w:eastAsia="PMingLiU" w:hint="eastAsia"/>
          <w:b w:val="0"/>
          <w:bCs w:val="0"/>
          <w:lang w:eastAsia="zh-TW"/>
        </w:rPr>
        <w:t>.</w:t>
      </w:r>
      <w:r w:rsidR="007D42FD">
        <w:rPr>
          <w:rFonts w:eastAsia="PMingLiU"/>
          <w:b w:val="0"/>
          <w:bCs w:val="0"/>
          <w:lang w:eastAsia="zh-TW"/>
        </w:rPr>
        <w:t xml:space="preserve"> If you have </w:t>
      </w:r>
      <w:r w:rsidR="00743E00">
        <w:rPr>
          <w:rFonts w:eastAsia="PMingLiU"/>
          <w:b w:val="0"/>
          <w:bCs w:val="0"/>
          <w:lang w:eastAsia="zh-TW"/>
        </w:rPr>
        <w:t>pilot projects or work that will inform this research project, please include this here (max. 2 pages).</w:t>
      </w:r>
    </w:p>
    <w:p w14:paraId="62BD6316" w14:textId="77777777" w:rsidR="2D9AD420" w:rsidRPr="00EF7C23" w:rsidRDefault="2D9AD420" w:rsidP="00EF7C23">
      <w:pPr>
        <w:pStyle w:val="Heading2"/>
        <w:rPr>
          <w:b w:val="0"/>
          <w:bCs w:val="0"/>
        </w:rPr>
      </w:pPr>
      <w:r w:rsidRPr="00EF7C23">
        <w:rPr>
          <w:b w:val="0"/>
          <w:bCs w:val="0"/>
        </w:rPr>
        <w:t>Please list full citations for all sources cited above using a citation style relevant to your context</w:t>
      </w:r>
      <w:r w:rsidR="00264EDC" w:rsidRPr="00EF7C23">
        <w:rPr>
          <w:rFonts w:eastAsia="PMingLiU" w:hint="eastAsia"/>
          <w:b w:val="0"/>
          <w:bCs w:val="0"/>
          <w:lang w:eastAsia="zh-TW"/>
        </w:rPr>
        <w:t>.</w:t>
      </w:r>
    </w:p>
    <w:tbl>
      <w:tblPr>
        <w:tblStyle w:val="TableGrid"/>
        <w:tblW w:w="8647" w:type="dxa"/>
        <w:tblInd w:w="846" w:type="dxa"/>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8647"/>
      </w:tblGrid>
      <w:tr w:rsidR="000155EE" w14:paraId="0DECCB0D" w14:textId="77777777" w:rsidTr="00F87E9F">
        <w:trPr>
          <w:trHeight w:val="721"/>
        </w:trPr>
        <w:tc>
          <w:tcPr>
            <w:tcW w:w="8647" w:type="dxa"/>
          </w:tcPr>
          <w:p w14:paraId="168F2E38" w14:textId="77777777" w:rsidR="000155EE" w:rsidRDefault="000155EE" w:rsidP="00201CEA">
            <w:pPr>
              <w:spacing w:before="100" w:beforeAutospacing="1" w:after="100" w:afterAutospacing="1"/>
              <w:rPr>
                <w:rFonts w:eastAsia="Times New Roman" w:cstheme="minorHAnsi"/>
                <w:szCs w:val="22"/>
                <w:lang w:eastAsia="en-CA"/>
              </w:rPr>
            </w:pPr>
          </w:p>
        </w:tc>
      </w:tr>
    </w:tbl>
    <w:p w14:paraId="503667BF" w14:textId="77777777" w:rsidR="00C605F1" w:rsidRDefault="1B4FC772" w:rsidP="00F87E9F">
      <w:pPr>
        <w:pStyle w:val="Heading1"/>
      </w:pPr>
      <w:r w:rsidRPr="5D969D5B">
        <w:t xml:space="preserve">Timeline </w:t>
      </w:r>
    </w:p>
    <w:p w14:paraId="5236E2CD" w14:textId="77777777" w:rsidR="004A7F23" w:rsidRDefault="1B4FC772" w:rsidP="00EF7C23">
      <w:pPr>
        <w:pStyle w:val="Heading2"/>
        <w:rPr>
          <w:b w:val="0"/>
          <w:bCs w:val="0"/>
        </w:rPr>
      </w:pPr>
      <w:r w:rsidRPr="00EF7C23">
        <w:rPr>
          <w:b w:val="0"/>
          <w:bCs w:val="0"/>
        </w:rPr>
        <w:t xml:space="preserve">Please fill out the </w:t>
      </w:r>
      <w:r w:rsidR="004E6CEF" w:rsidRPr="00EF7C23">
        <w:rPr>
          <w:b w:val="0"/>
          <w:bCs w:val="0"/>
        </w:rPr>
        <w:t xml:space="preserve">provided </w:t>
      </w:r>
      <w:r w:rsidRPr="00EF7C23">
        <w:rPr>
          <w:b w:val="0"/>
          <w:bCs w:val="0"/>
        </w:rPr>
        <w:t>time</w:t>
      </w:r>
      <w:r w:rsidR="74BFD5C8" w:rsidRPr="00EF7C23">
        <w:rPr>
          <w:b w:val="0"/>
          <w:bCs w:val="0"/>
        </w:rPr>
        <w:t xml:space="preserve">line for your project </w:t>
      </w:r>
      <w:r w:rsidR="004E6CEF" w:rsidRPr="00EF7C23">
        <w:rPr>
          <w:b w:val="0"/>
          <w:bCs w:val="0"/>
        </w:rPr>
        <w:t>in the form of a</w:t>
      </w:r>
      <w:r w:rsidR="74BFD5C8" w:rsidRPr="00EF7C23">
        <w:rPr>
          <w:b w:val="0"/>
          <w:bCs w:val="0"/>
        </w:rPr>
        <w:t xml:space="preserve"> </w:t>
      </w:r>
      <w:r w:rsidR="75C2EA8C" w:rsidRPr="00EF7C23">
        <w:rPr>
          <w:b w:val="0"/>
          <w:bCs w:val="0"/>
        </w:rPr>
        <w:t>Gantt</w:t>
      </w:r>
      <w:r w:rsidR="74BFD5C8" w:rsidRPr="00EF7C23">
        <w:rPr>
          <w:b w:val="0"/>
          <w:bCs w:val="0"/>
        </w:rPr>
        <w:t xml:space="preserve"> chart.</w:t>
      </w:r>
      <w:r w:rsidR="004E6CEF" w:rsidRPr="00EF7C23">
        <w:rPr>
          <w:b w:val="0"/>
          <w:bCs w:val="0"/>
        </w:rPr>
        <w:t xml:space="preserve"> Export as a pdf, review formatting, and attach with your proposal.</w:t>
      </w:r>
      <w:r w:rsidR="007E57AA" w:rsidRPr="00EF7C23">
        <w:rPr>
          <w:b w:val="0"/>
          <w:bCs w:val="0"/>
        </w:rPr>
        <w:t xml:space="preserve"> Note: The timeline for grant activities should be April 1 – May 31.</w:t>
      </w:r>
      <w:r w:rsidR="00AD2AEC" w:rsidRPr="00EF7C23">
        <w:rPr>
          <w:b w:val="0"/>
          <w:bCs w:val="0"/>
        </w:rPr>
        <w:t xml:space="preserve"> (available on the </w:t>
      </w:r>
      <w:hyperlink r:id="rId21" w:history="1">
        <w:r w:rsidR="00AD2AEC" w:rsidRPr="00EF7C23">
          <w:rPr>
            <w:rStyle w:val="Hyperlink"/>
            <w:b w:val="0"/>
            <w:bCs w:val="0"/>
          </w:rPr>
          <w:t>grants website</w:t>
        </w:r>
      </w:hyperlink>
      <w:r w:rsidR="00AD2AEC" w:rsidRPr="00EF7C23">
        <w:rPr>
          <w:b w:val="0"/>
          <w:bCs w:val="0"/>
        </w:rPr>
        <w:t>)</w:t>
      </w:r>
    </w:p>
    <w:p w14:paraId="3304C4E4" w14:textId="77777777" w:rsidR="007F0E48" w:rsidRPr="00EF7C23" w:rsidRDefault="007F0E48" w:rsidP="007F0E48">
      <w:pPr>
        <w:pStyle w:val="Heading2"/>
        <w:numPr>
          <w:ilvl w:val="0"/>
          <w:numId w:val="0"/>
        </w:numPr>
        <w:ind w:left="794"/>
        <w:rPr>
          <w:b w:val="0"/>
          <w:bCs w:val="0"/>
        </w:rPr>
      </w:pPr>
    </w:p>
    <w:p w14:paraId="1EA7B934" w14:textId="77777777" w:rsidR="00AF317B" w:rsidRDefault="00AF317B" w:rsidP="00F87E9F">
      <w:pPr>
        <w:pStyle w:val="Heading1"/>
      </w:pPr>
      <w:r w:rsidRPr="5D969D5B">
        <w:lastRenderedPageBreak/>
        <w:t xml:space="preserve">Budget </w:t>
      </w:r>
    </w:p>
    <w:p w14:paraId="16489D41" w14:textId="77777777" w:rsidR="002B5526" w:rsidRPr="002B5526" w:rsidRDefault="004F7E82" w:rsidP="002B5526">
      <w:pPr>
        <w:pStyle w:val="Heading2"/>
        <w:rPr>
          <w:rFonts w:eastAsia="Calibri"/>
          <w:b w:val="0"/>
          <w:bCs w:val="0"/>
        </w:rPr>
      </w:pPr>
      <w:r w:rsidRPr="00EF7C23">
        <w:rPr>
          <w:rFonts w:hint="eastAsia"/>
          <w:b w:val="0"/>
          <w:bCs w:val="0"/>
          <w:lang w:eastAsia="zh-TW"/>
        </w:rPr>
        <w:t>Does your project</w:t>
      </w:r>
      <w:r w:rsidR="0039796B" w:rsidRPr="00EF7C23">
        <w:rPr>
          <w:b w:val="0"/>
          <w:bCs w:val="0"/>
          <w:lang w:eastAsia="zh-TW"/>
        </w:rPr>
        <w:t xml:space="preserve"> currently have funding from </w:t>
      </w:r>
      <w:r w:rsidR="00E3497A" w:rsidRPr="00EF7C23">
        <w:rPr>
          <w:rFonts w:hint="eastAsia"/>
          <w:b w:val="0"/>
          <w:bCs w:val="0"/>
          <w:lang w:eastAsia="zh-TW"/>
        </w:rPr>
        <w:t xml:space="preserve">other </w:t>
      </w:r>
      <w:r w:rsidR="001A6033" w:rsidRPr="00EF7C23">
        <w:rPr>
          <w:rFonts w:hint="eastAsia"/>
          <w:b w:val="0"/>
          <w:bCs w:val="0"/>
          <w:lang w:eastAsia="zh-TW"/>
        </w:rPr>
        <w:t xml:space="preserve">internal or external </w:t>
      </w:r>
      <w:r w:rsidR="0039796B" w:rsidRPr="00EF7C23">
        <w:rPr>
          <w:b w:val="0"/>
          <w:bCs w:val="0"/>
          <w:lang w:eastAsia="zh-TW"/>
        </w:rPr>
        <w:t>sources</w:t>
      </w:r>
      <w:r w:rsidR="009A4D39" w:rsidRPr="00EF7C23">
        <w:rPr>
          <w:rFonts w:hint="eastAsia"/>
          <w:b w:val="0"/>
          <w:bCs w:val="0"/>
          <w:lang w:eastAsia="zh-TW"/>
        </w:rPr>
        <w:t xml:space="preserve">? </w:t>
      </w:r>
      <w:r w:rsidR="00322799" w:rsidRPr="00EF7C23">
        <w:rPr>
          <w:rFonts w:hint="eastAsia"/>
          <w:b w:val="0"/>
          <w:bCs w:val="0"/>
          <w:lang w:eastAsia="zh-TW"/>
        </w:rPr>
        <w:t>(</w:t>
      </w:r>
      <w:r w:rsidR="00481864" w:rsidRPr="00EF7C23">
        <w:rPr>
          <w:rFonts w:hint="eastAsia"/>
          <w:b w:val="0"/>
          <w:bCs w:val="0"/>
          <w:lang w:eastAsia="zh-TW"/>
        </w:rPr>
        <w:t xml:space="preserve">Select </w:t>
      </w:r>
      <w:r w:rsidR="00322799" w:rsidRPr="00EF7C23">
        <w:rPr>
          <w:rFonts w:hint="eastAsia"/>
          <w:b w:val="0"/>
          <w:bCs w:val="0"/>
          <w:lang w:eastAsia="zh-TW"/>
        </w:rPr>
        <w:t>Yes/No)</w:t>
      </w:r>
    </w:p>
    <w:p w14:paraId="6B47FC09" w14:textId="0CF1D246" w:rsidR="00481864" w:rsidRPr="00B66F7D" w:rsidRDefault="00481864" w:rsidP="00B66F7D">
      <w:pPr>
        <w:pStyle w:val="Heading2"/>
        <w:numPr>
          <w:ilvl w:val="2"/>
          <w:numId w:val="2"/>
        </w:numPr>
        <w:rPr>
          <w:rFonts w:eastAsia="Calibri"/>
          <w:b w:val="0"/>
          <w:bCs w:val="0"/>
        </w:rPr>
      </w:pPr>
      <w:r w:rsidRPr="002B5526">
        <w:rPr>
          <w:rFonts w:ascii="Calibri" w:eastAsia="PMingLiU" w:hAnsi="Calibri" w:cs="Calibri" w:hint="eastAsia"/>
          <w:b w:val="0"/>
          <w:bCs w:val="0"/>
          <w:szCs w:val="22"/>
          <w:lang w:eastAsia="zh-TW"/>
        </w:rPr>
        <w:t xml:space="preserve">If </w:t>
      </w:r>
      <w:r w:rsidR="00D90EE6" w:rsidRPr="002B5526">
        <w:rPr>
          <w:rFonts w:ascii="Calibri" w:eastAsia="PMingLiU" w:hAnsi="Calibri" w:cs="Calibri" w:hint="eastAsia"/>
          <w:b w:val="0"/>
          <w:bCs w:val="0"/>
          <w:szCs w:val="22"/>
          <w:lang w:eastAsia="zh-TW"/>
        </w:rPr>
        <w:t>yes</w:t>
      </w:r>
      <w:r w:rsidR="00D90EE6" w:rsidRPr="002B5526">
        <w:rPr>
          <w:rFonts w:ascii="Calibri" w:eastAsia="PMingLiU" w:hAnsi="Calibri" w:cs="Calibri"/>
          <w:b w:val="0"/>
          <w:bCs w:val="0"/>
          <w:szCs w:val="22"/>
          <w:lang w:eastAsia="zh-TW"/>
        </w:rPr>
        <w:t xml:space="preserve">, please </w:t>
      </w:r>
      <w:r w:rsidR="00C933A2" w:rsidRPr="002B5526">
        <w:rPr>
          <w:rFonts w:ascii="Calibri" w:eastAsia="PMingLiU" w:hAnsi="Calibri" w:cs="Calibri"/>
          <w:b w:val="0"/>
          <w:bCs w:val="0"/>
          <w:szCs w:val="22"/>
          <w:lang w:eastAsia="zh-TW"/>
        </w:rPr>
        <w:t>indicate</w:t>
      </w:r>
      <w:r w:rsidR="00D90EE6" w:rsidRPr="002B5526">
        <w:rPr>
          <w:rFonts w:ascii="Calibri" w:eastAsia="PMingLiU" w:hAnsi="Calibri" w:cs="Calibri"/>
          <w:b w:val="0"/>
          <w:bCs w:val="0"/>
          <w:szCs w:val="22"/>
          <w:lang w:eastAsia="zh-TW"/>
        </w:rPr>
        <w:t xml:space="preserve"> the fund source</w:t>
      </w:r>
      <w:r w:rsidR="00AD2AEC" w:rsidRPr="002B5526">
        <w:rPr>
          <w:rFonts w:ascii="Calibri" w:eastAsia="PMingLiU" w:hAnsi="Calibri" w:cs="Calibri"/>
          <w:b w:val="0"/>
          <w:bCs w:val="0"/>
          <w:szCs w:val="22"/>
          <w:lang w:eastAsia="zh-TW"/>
        </w:rPr>
        <w:t xml:space="preserve"> or </w:t>
      </w:r>
      <w:r w:rsidR="00C933A2" w:rsidRPr="002B5526">
        <w:rPr>
          <w:rFonts w:ascii="Calibri" w:eastAsia="PMingLiU" w:hAnsi="Calibri" w:cs="Calibri"/>
          <w:b w:val="0"/>
          <w:bCs w:val="0"/>
          <w:szCs w:val="22"/>
          <w:lang w:eastAsia="zh-TW"/>
        </w:rPr>
        <w:t>sponsor</w:t>
      </w:r>
      <w:r w:rsidR="001C3662" w:rsidRPr="002B5526">
        <w:rPr>
          <w:rFonts w:ascii="Calibri" w:eastAsia="PMingLiU" w:hAnsi="Calibri" w:cs="Calibri"/>
          <w:b w:val="0"/>
          <w:bCs w:val="0"/>
          <w:szCs w:val="22"/>
          <w:lang w:eastAsia="zh-TW"/>
        </w:rPr>
        <w:t xml:space="preserve">, the </w:t>
      </w:r>
      <w:r w:rsidR="00D90EE6" w:rsidRPr="002B5526">
        <w:rPr>
          <w:rFonts w:ascii="Calibri" w:eastAsia="PMingLiU" w:hAnsi="Calibri" w:cs="Calibri"/>
          <w:b w:val="0"/>
          <w:bCs w:val="0"/>
          <w:szCs w:val="22"/>
          <w:lang w:eastAsia="zh-TW"/>
        </w:rPr>
        <w:t xml:space="preserve">corresponding </w:t>
      </w:r>
      <w:r w:rsidR="00D90EE6" w:rsidRPr="002B5526">
        <w:rPr>
          <w:rFonts w:ascii="Calibri" w:eastAsia="PMingLiU" w:hAnsi="Calibri" w:cs="Calibri" w:hint="eastAsia"/>
          <w:b w:val="0"/>
          <w:bCs w:val="0"/>
          <w:szCs w:val="22"/>
          <w:lang w:eastAsia="zh-TW"/>
        </w:rPr>
        <w:t>fund amount</w:t>
      </w:r>
      <w:r w:rsidR="001C3662" w:rsidRPr="002B5526">
        <w:rPr>
          <w:rFonts w:ascii="Calibri" w:eastAsia="PMingLiU" w:hAnsi="Calibri" w:cs="Calibri"/>
          <w:b w:val="0"/>
          <w:bCs w:val="0"/>
          <w:szCs w:val="22"/>
          <w:lang w:eastAsia="zh-TW"/>
        </w:rPr>
        <w:t xml:space="preserve"> and the funding </w:t>
      </w:r>
      <w:r w:rsidR="001C3662" w:rsidRPr="00B66F7D">
        <w:rPr>
          <w:rFonts w:ascii="Calibri" w:eastAsia="PMingLiU" w:hAnsi="Calibri" w:cs="Calibri"/>
          <w:b w:val="0"/>
          <w:bCs w:val="0"/>
          <w:szCs w:val="22"/>
          <w:lang w:eastAsia="zh-TW"/>
        </w:rPr>
        <w:t>period</w:t>
      </w:r>
      <w:r w:rsidR="00D90EE6" w:rsidRPr="00B66F7D">
        <w:rPr>
          <w:rFonts w:ascii="Calibri" w:eastAsia="PMingLiU" w:hAnsi="Calibri" w:cs="Calibri" w:hint="eastAsia"/>
          <w:b w:val="0"/>
          <w:bCs w:val="0"/>
          <w:szCs w:val="22"/>
          <w:lang w:eastAsia="zh-TW"/>
        </w:rPr>
        <w:t>.</w:t>
      </w:r>
      <w:r w:rsidR="001C3662" w:rsidRPr="00B66F7D">
        <w:rPr>
          <w:rFonts w:ascii="Calibri" w:eastAsia="PMingLiU" w:hAnsi="Calibri" w:cs="Calibri"/>
          <w:b w:val="0"/>
          <w:bCs w:val="0"/>
          <w:szCs w:val="22"/>
          <w:lang w:eastAsia="zh-TW"/>
        </w:rPr>
        <w:t xml:space="preserve"> </w:t>
      </w:r>
      <w:r w:rsidR="009F1F17" w:rsidRPr="00B66F7D">
        <w:rPr>
          <w:rFonts w:ascii="Calibri" w:eastAsia="PMingLiU" w:hAnsi="Calibri" w:cs="Calibri"/>
          <w:b w:val="0"/>
          <w:bCs w:val="0"/>
          <w:szCs w:val="22"/>
          <w:lang w:eastAsia="zh-TW"/>
        </w:rPr>
        <w:t xml:space="preserve">Please </w:t>
      </w:r>
      <w:r w:rsidR="00AD2AEC" w:rsidRPr="00B66F7D">
        <w:rPr>
          <w:rFonts w:ascii="Calibri" w:eastAsia="PMingLiU" w:hAnsi="Calibri" w:cs="Calibri"/>
          <w:b w:val="0"/>
          <w:bCs w:val="0"/>
          <w:szCs w:val="22"/>
          <w:lang w:eastAsia="zh-TW"/>
        </w:rPr>
        <w:t xml:space="preserve">clearly outline </w:t>
      </w:r>
      <w:r w:rsidR="001C3662" w:rsidRPr="00B66F7D">
        <w:rPr>
          <w:rFonts w:ascii="Calibri" w:eastAsia="PMingLiU" w:hAnsi="Calibri" w:cs="Calibri"/>
          <w:b w:val="0"/>
          <w:bCs w:val="0"/>
          <w:szCs w:val="22"/>
          <w:lang w:eastAsia="zh-TW"/>
        </w:rPr>
        <w:t xml:space="preserve">the need </w:t>
      </w:r>
      <w:r w:rsidR="00634F1F" w:rsidRPr="00B66F7D">
        <w:rPr>
          <w:rFonts w:ascii="Calibri" w:eastAsia="PMingLiU" w:hAnsi="Calibri" w:cs="Calibri"/>
          <w:b w:val="0"/>
          <w:bCs w:val="0"/>
          <w:szCs w:val="22"/>
          <w:lang w:eastAsia="zh-TW"/>
        </w:rPr>
        <w:t>for</w:t>
      </w:r>
      <w:r w:rsidR="001C3662" w:rsidRPr="00B66F7D">
        <w:rPr>
          <w:rFonts w:ascii="Calibri" w:eastAsia="PMingLiU" w:hAnsi="Calibri" w:cs="Calibri"/>
          <w:b w:val="0"/>
          <w:bCs w:val="0"/>
          <w:szCs w:val="22"/>
          <w:lang w:eastAsia="zh-TW"/>
        </w:rPr>
        <w:t xml:space="preserve"> </w:t>
      </w:r>
      <w:r w:rsidR="00634F1F" w:rsidRPr="00B66F7D">
        <w:rPr>
          <w:rFonts w:ascii="Calibri" w:eastAsia="PMingLiU" w:hAnsi="Calibri" w:cs="Calibri"/>
          <w:b w:val="0"/>
          <w:bCs w:val="0"/>
          <w:szCs w:val="22"/>
          <w:lang w:eastAsia="zh-TW"/>
        </w:rPr>
        <w:t>additional funds.</w:t>
      </w:r>
      <w:r w:rsidR="00D90EE6" w:rsidRPr="00B66F7D">
        <w:rPr>
          <w:rFonts w:ascii="Calibri" w:eastAsia="PMingLiU" w:hAnsi="Calibri" w:cs="Calibri" w:hint="eastAsia"/>
          <w:b w:val="0"/>
          <w:bCs w:val="0"/>
          <w:szCs w:val="22"/>
          <w:lang w:eastAsia="zh-TW"/>
        </w:rPr>
        <w:t xml:space="preserve"> </w:t>
      </w:r>
    </w:p>
    <w:tbl>
      <w:tblPr>
        <w:tblStyle w:val="TableGrid"/>
        <w:tblW w:w="0" w:type="auto"/>
        <w:tblInd w:w="1413" w:type="dxa"/>
        <w:shd w:val="clear" w:color="auto" w:fill="FFFFFF" w:themeFill="background1"/>
        <w:tblLook w:val="04A0" w:firstRow="1" w:lastRow="0" w:firstColumn="1" w:lastColumn="0" w:noHBand="0" w:noVBand="1"/>
      </w:tblPr>
      <w:tblGrid>
        <w:gridCol w:w="8784"/>
      </w:tblGrid>
      <w:tr w:rsidR="000E253B" w14:paraId="74362F0C" w14:textId="77777777" w:rsidTr="002B5526">
        <w:trPr>
          <w:trHeight w:val="906"/>
        </w:trPr>
        <w:tc>
          <w:tcPr>
            <w:tcW w:w="8784" w:type="dxa"/>
            <w:tcBorders>
              <w:top w:val="single" w:sz="4" w:space="0" w:color="FF0000"/>
              <w:left w:val="single" w:sz="4" w:space="0" w:color="FF0000"/>
              <w:bottom w:val="single" w:sz="4" w:space="0" w:color="FF0000"/>
              <w:right w:val="single" w:sz="4" w:space="0" w:color="FF0000"/>
            </w:tcBorders>
            <w:shd w:val="clear" w:color="auto" w:fill="FFFFFF" w:themeFill="background1"/>
          </w:tcPr>
          <w:p w14:paraId="439CDF7A" w14:textId="77777777" w:rsidR="000E253B" w:rsidRDefault="000E253B" w:rsidP="00481864">
            <w:pPr>
              <w:pStyle w:val="ListParagraph"/>
              <w:spacing w:after="120"/>
              <w:ind w:left="0"/>
              <w:rPr>
                <w:rFonts w:ascii="Calibri" w:eastAsia="Calibri" w:hAnsi="Calibri" w:cs="Calibri"/>
                <w:color w:val="FF0000"/>
                <w:szCs w:val="22"/>
              </w:rPr>
            </w:pPr>
          </w:p>
        </w:tc>
      </w:tr>
    </w:tbl>
    <w:p w14:paraId="5DB7D67E" w14:textId="77777777" w:rsidR="004C1146" w:rsidRPr="00EF7C23" w:rsidRDefault="00AF317B" w:rsidP="00EF7C23">
      <w:pPr>
        <w:pStyle w:val="Heading2"/>
        <w:rPr>
          <w:rFonts w:ascii="Calibri" w:eastAsia="Calibri" w:hAnsi="Calibri" w:cs="Calibri"/>
          <w:b w:val="0"/>
          <w:bCs w:val="0"/>
          <w:color w:val="FF0000"/>
          <w:szCs w:val="22"/>
        </w:rPr>
      </w:pPr>
      <w:r w:rsidRPr="00EF7C23">
        <w:rPr>
          <w:b w:val="0"/>
          <w:bCs w:val="0"/>
        </w:rPr>
        <w:t xml:space="preserve">Please fill out the </w:t>
      </w:r>
      <w:r w:rsidR="00FC7DC7" w:rsidRPr="00EF7C23">
        <w:rPr>
          <w:b w:val="0"/>
          <w:bCs w:val="0"/>
        </w:rPr>
        <w:t xml:space="preserve">provided </w:t>
      </w:r>
      <w:r w:rsidR="003F0BCA" w:rsidRPr="00EF7C23">
        <w:rPr>
          <w:b w:val="0"/>
          <w:bCs w:val="0"/>
        </w:rPr>
        <w:t>budget summary table</w:t>
      </w:r>
      <w:r w:rsidRPr="00EF7C23">
        <w:rPr>
          <w:b w:val="0"/>
          <w:bCs w:val="0"/>
        </w:rPr>
        <w:t>.</w:t>
      </w:r>
      <w:r w:rsidR="00685340" w:rsidRPr="00EF7C23">
        <w:rPr>
          <w:b w:val="0"/>
          <w:bCs w:val="0"/>
        </w:rPr>
        <w:t xml:space="preserve"> Include a detailed estimate of </w:t>
      </w:r>
      <w:r w:rsidR="00061B78" w:rsidRPr="00EF7C23">
        <w:rPr>
          <w:b w:val="0"/>
          <w:bCs w:val="0"/>
        </w:rPr>
        <w:t>expenditures</w:t>
      </w:r>
      <w:r w:rsidR="00685340" w:rsidRPr="00EF7C23">
        <w:rPr>
          <w:b w:val="0"/>
          <w:bCs w:val="0"/>
        </w:rPr>
        <w:t xml:space="preserve"> with a rationale for </w:t>
      </w:r>
      <w:r w:rsidR="00061B78" w:rsidRPr="00EF7C23">
        <w:rPr>
          <w:b w:val="0"/>
          <w:bCs w:val="0"/>
        </w:rPr>
        <w:t>how all spending will support the project’s goals.</w:t>
      </w:r>
      <w:r w:rsidR="00FC7DC7" w:rsidRPr="00EF7C23">
        <w:rPr>
          <w:b w:val="0"/>
          <w:bCs w:val="0"/>
        </w:rPr>
        <w:t xml:space="preserve"> Export as a pdf, review formatting, and attach with your proposal. Note: The timeline for budget spending should be April 1 – Ma</w:t>
      </w:r>
      <w:r w:rsidR="000C2669" w:rsidRPr="00EF7C23">
        <w:rPr>
          <w:b w:val="0"/>
          <w:bCs w:val="0"/>
        </w:rPr>
        <w:t>rch</w:t>
      </w:r>
      <w:r w:rsidR="00FC7DC7" w:rsidRPr="00EF7C23">
        <w:rPr>
          <w:b w:val="0"/>
          <w:bCs w:val="0"/>
        </w:rPr>
        <w:t xml:space="preserve"> 31.  </w:t>
      </w:r>
      <w:r w:rsidR="00061B78" w:rsidRPr="00EF7C23">
        <w:rPr>
          <w:b w:val="0"/>
          <w:bCs w:val="0"/>
        </w:rPr>
        <w:t>If requested, the emerging scholar supplement should be included in the total funds requested</w:t>
      </w:r>
      <w:r w:rsidR="00FC7DC7" w:rsidRPr="00EF7C23">
        <w:rPr>
          <w:b w:val="0"/>
          <w:bCs w:val="0"/>
        </w:rPr>
        <w:t>.</w:t>
      </w:r>
      <w:r w:rsidR="004C1146" w:rsidRPr="00EF7C23">
        <w:rPr>
          <w:b w:val="0"/>
          <w:bCs w:val="0"/>
        </w:rPr>
        <w:t xml:space="preserve"> (available on the </w:t>
      </w:r>
      <w:hyperlink r:id="rId22" w:history="1">
        <w:r w:rsidR="004C1146" w:rsidRPr="00EF7C23">
          <w:rPr>
            <w:rStyle w:val="Hyperlink"/>
            <w:b w:val="0"/>
            <w:bCs w:val="0"/>
          </w:rPr>
          <w:t>grants website</w:t>
        </w:r>
      </w:hyperlink>
      <w:r w:rsidR="004C1146" w:rsidRPr="00EF7C23">
        <w:rPr>
          <w:b w:val="0"/>
          <w:bCs w:val="0"/>
        </w:rPr>
        <w:t>)</w:t>
      </w:r>
    </w:p>
    <w:p w14:paraId="70AC98C8" w14:textId="77777777" w:rsidR="007366CE" w:rsidRPr="0013475F" w:rsidRDefault="007366CE" w:rsidP="00F87E9F">
      <w:pPr>
        <w:pStyle w:val="Heading1"/>
        <w:rPr>
          <w:rFonts w:cstheme="majorHAnsi"/>
          <w:i/>
          <w:iCs/>
        </w:rPr>
      </w:pPr>
      <w:r>
        <w:t xml:space="preserve">Additional Questions - </w:t>
      </w:r>
      <w:r w:rsidRPr="007366CE">
        <w:t>OER Focus Area</w:t>
      </w:r>
      <w:r w:rsidR="00ED798D">
        <w:t xml:space="preserve"> </w:t>
      </w:r>
      <w:r w:rsidR="002A1E6F" w:rsidRPr="0013475F">
        <w:rPr>
          <w:rFonts w:cstheme="majorHAnsi"/>
          <w:b w:val="0"/>
          <w:bCs w:val="0"/>
          <w:i/>
          <w:iCs/>
          <w:caps w:val="0"/>
          <w:sz w:val="24"/>
          <w:szCs w:val="24"/>
        </w:rPr>
        <w:t>(ONLY if selected OER as an area of focus)</w:t>
      </w:r>
    </w:p>
    <w:p w14:paraId="286E17E9" w14:textId="77777777" w:rsidR="007366CE" w:rsidRPr="007366CE" w:rsidRDefault="006A47D0" w:rsidP="007366CE">
      <w:pPr>
        <w:textAlignment w:val="baseline"/>
        <w:rPr>
          <w:rFonts w:ascii="Segoe UI" w:eastAsia="Times New Roman" w:hAnsi="Segoe UI" w:cs="Segoe UI"/>
          <w:szCs w:val="22"/>
        </w:rPr>
      </w:pPr>
      <w:r>
        <w:rPr>
          <w:rFonts w:ascii="Calibri" w:eastAsia="Times New Roman" w:hAnsi="Calibri" w:cs="Calibri"/>
          <w:szCs w:val="22"/>
        </w:rPr>
        <w:t xml:space="preserve">If you have selected </w:t>
      </w:r>
      <w:r w:rsidR="0012362C">
        <w:rPr>
          <w:rFonts w:ascii="Calibri" w:eastAsia="Times New Roman" w:hAnsi="Calibri" w:cs="Calibri"/>
          <w:szCs w:val="22"/>
        </w:rPr>
        <w:t xml:space="preserve">the </w:t>
      </w:r>
      <w:r w:rsidR="007366CE" w:rsidRPr="007366CE">
        <w:rPr>
          <w:rFonts w:ascii="Calibri" w:eastAsia="Times New Roman" w:hAnsi="Calibri" w:cs="Calibri"/>
          <w:szCs w:val="22"/>
        </w:rPr>
        <w:t xml:space="preserve">Open Educational Resource </w:t>
      </w:r>
      <w:r w:rsidR="0012362C">
        <w:rPr>
          <w:rFonts w:ascii="Calibri" w:eastAsia="Times New Roman" w:hAnsi="Calibri" w:cs="Calibri"/>
          <w:szCs w:val="22"/>
        </w:rPr>
        <w:t xml:space="preserve">(OER) </w:t>
      </w:r>
      <w:r w:rsidR="007366CE" w:rsidRPr="007366CE">
        <w:rPr>
          <w:rFonts w:ascii="Calibri" w:eastAsia="Times New Roman" w:hAnsi="Calibri" w:cs="Calibri"/>
          <w:szCs w:val="22"/>
        </w:rPr>
        <w:t>area of focus</w:t>
      </w:r>
      <w:r w:rsidR="0012362C">
        <w:rPr>
          <w:rFonts w:ascii="Calibri" w:eastAsia="Times New Roman" w:hAnsi="Calibri" w:cs="Calibri"/>
          <w:szCs w:val="22"/>
        </w:rPr>
        <w:t>, p</w:t>
      </w:r>
      <w:r w:rsidR="0012362C" w:rsidRPr="007366CE">
        <w:rPr>
          <w:rFonts w:ascii="Calibri" w:eastAsia="Times New Roman" w:hAnsi="Calibri" w:cs="Calibri"/>
          <w:szCs w:val="22"/>
        </w:rPr>
        <w:t>lease complete the following questions</w:t>
      </w:r>
    </w:p>
    <w:p w14:paraId="229804D0" w14:textId="77777777" w:rsidR="007366CE" w:rsidRPr="004D3D99" w:rsidRDefault="007366CE" w:rsidP="007366CE">
      <w:pPr>
        <w:textAlignment w:val="baseline"/>
        <w:rPr>
          <w:rFonts w:ascii="Calibri" w:eastAsia="Times New Roman" w:hAnsi="Calibri" w:cs="Calibri"/>
          <w:b/>
          <w:bCs/>
          <w:sz w:val="18"/>
          <w:szCs w:val="18"/>
        </w:rPr>
      </w:pPr>
    </w:p>
    <w:p w14:paraId="3CFD57C2" w14:textId="77777777" w:rsidR="007366CE" w:rsidRPr="007366CE" w:rsidRDefault="007366CE" w:rsidP="007366CE">
      <w:pPr>
        <w:textAlignment w:val="baseline"/>
        <w:rPr>
          <w:rFonts w:ascii="Segoe UI" w:eastAsia="Times New Roman" w:hAnsi="Segoe UI" w:cs="Segoe UI"/>
          <w:szCs w:val="22"/>
        </w:rPr>
      </w:pPr>
      <w:r w:rsidRPr="007366CE">
        <w:rPr>
          <w:rFonts w:ascii="Calibri" w:eastAsia="Times New Roman" w:hAnsi="Calibri" w:cs="Calibri"/>
          <w:b/>
          <w:bCs/>
          <w:szCs w:val="22"/>
        </w:rPr>
        <w:t xml:space="preserve">For more information on OER or links to resources, please review the </w:t>
      </w:r>
      <w:hyperlink r:id="rId23" w:tgtFrame="_blank" w:history="1">
        <w:r w:rsidR="003A3682" w:rsidRPr="003A3682">
          <w:rPr>
            <w:rStyle w:val="Hyperlink"/>
            <w:rFonts w:ascii="Calibri" w:eastAsia="Times New Roman" w:hAnsi="Calibri" w:cs="Calibri"/>
            <w:b/>
            <w:bCs/>
            <w:szCs w:val="22"/>
          </w:rPr>
          <w:t>resource guide</w:t>
        </w:r>
      </w:hyperlink>
      <w:r w:rsidR="003A3682" w:rsidRPr="003A3682">
        <w:rPr>
          <w:rFonts w:ascii="Calibri" w:eastAsia="Times New Roman" w:hAnsi="Calibri" w:cs="Calibri"/>
          <w:b/>
          <w:bCs/>
          <w:szCs w:val="22"/>
        </w:rPr>
        <w:t>.</w:t>
      </w:r>
      <w:r w:rsidR="003A3682" w:rsidRPr="003A3682">
        <w:rPr>
          <w:rFonts w:ascii="Calibri" w:eastAsia="Times New Roman" w:hAnsi="Calibri" w:cs="Calibri"/>
          <w:szCs w:val="22"/>
        </w:rPr>
        <w:t> If you would like to discuss OER with a libraries and cultural services staff member, please </w:t>
      </w:r>
      <w:hyperlink r:id="rId24" w:tgtFrame="_blank" w:history="1">
        <w:r w:rsidR="003A3682" w:rsidRPr="003A3682">
          <w:rPr>
            <w:rStyle w:val="Hyperlink"/>
            <w:rFonts w:ascii="Calibri" w:eastAsia="Times New Roman" w:hAnsi="Calibri" w:cs="Calibri"/>
            <w:szCs w:val="22"/>
            <w:u w:val="none"/>
          </w:rPr>
          <w:t>contact them</w:t>
        </w:r>
      </w:hyperlink>
      <w:r w:rsidR="003A3682" w:rsidRPr="003A3682">
        <w:rPr>
          <w:rFonts w:ascii="Calibri" w:eastAsia="Times New Roman" w:hAnsi="Calibri" w:cs="Calibri"/>
          <w:szCs w:val="22"/>
        </w:rPr>
        <w:t> using this form</w:t>
      </w:r>
      <w:r w:rsidR="003A3682" w:rsidRPr="003A3682">
        <w:rPr>
          <w:rFonts w:ascii="Calibri" w:eastAsia="Times New Roman" w:hAnsi="Calibri" w:cs="Calibri"/>
          <w:b/>
          <w:bCs/>
          <w:szCs w:val="22"/>
        </w:rPr>
        <w:t>.</w:t>
      </w:r>
    </w:p>
    <w:p w14:paraId="5E1C9028" w14:textId="77777777" w:rsidR="007366CE" w:rsidRPr="00EF7C23" w:rsidRDefault="007366CE" w:rsidP="00EF7C23">
      <w:pPr>
        <w:pStyle w:val="Heading2"/>
        <w:rPr>
          <w:b w:val="0"/>
          <w:bCs w:val="0"/>
        </w:rPr>
      </w:pPr>
      <w:r w:rsidRPr="00EF7C23">
        <w:rPr>
          <w:b w:val="0"/>
          <w:bCs w:val="0"/>
        </w:rPr>
        <w:t xml:space="preserve">Have you already conducted a search for open educational resources that relate to your proposed OER project? You can access the </w:t>
      </w:r>
      <w:hyperlink r:id="rId25" w:tgtFrame="_blank" w:history="1">
        <w:r w:rsidRPr="00EF7C23">
          <w:rPr>
            <w:b w:val="0"/>
            <w:bCs w:val="0"/>
            <w:color w:val="0563C1"/>
            <w:u w:val="single"/>
          </w:rPr>
          <w:t>OER By Discipline Guide</w:t>
        </w:r>
      </w:hyperlink>
      <w:r w:rsidRPr="00EF7C23">
        <w:rPr>
          <w:b w:val="0"/>
          <w:bCs w:val="0"/>
        </w:rPr>
        <w:t xml:space="preserve"> or the </w:t>
      </w:r>
      <w:hyperlink r:id="rId26" w:tgtFrame="_blank" w:history="1">
        <w:r w:rsidRPr="00EF7C23">
          <w:rPr>
            <w:b w:val="0"/>
            <w:bCs w:val="0"/>
            <w:color w:val="0563C1"/>
            <w:u w:val="single"/>
          </w:rPr>
          <w:t>Open Course Matching Service</w:t>
        </w:r>
      </w:hyperlink>
      <w:r w:rsidRPr="00EF7C23">
        <w:rPr>
          <w:b w:val="0"/>
          <w:bCs w:val="0"/>
        </w:rPr>
        <w:t xml:space="preserve"> for support in getting started with your OER search. </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7952"/>
        <w:gridCol w:w="260"/>
      </w:tblGrid>
      <w:tr w:rsidR="007366CE" w:rsidRPr="007366CE" w14:paraId="28D3A45F" w14:textId="77777777" w:rsidTr="004D3D99">
        <w:trPr>
          <w:trHeight w:val="283"/>
        </w:trPr>
        <w:tc>
          <w:tcPr>
            <w:tcW w:w="1868" w:type="dxa"/>
            <w:tcBorders>
              <w:top w:val="nil"/>
              <w:left w:val="nil"/>
              <w:bottom w:val="nil"/>
              <w:right w:val="nil"/>
            </w:tcBorders>
            <w:shd w:val="clear" w:color="auto" w:fill="auto"/>
            <w:vAlign w:val="bottom"/>
            <w:hideMark/>
          </w:tcPr>
          <w:p w14:paraId="08D330D7" w14:textId="77777777" w:rsidR="007366CE" w:rsidRPr="00900240" w:rsidRDefault="007366CE" w:rsidP="00900240">
            <w:pPr>
              <w:pStyle w:val="ListParagraph"/>
              <w:numPr>
                <w:ilvl w:val="0"/>
                <w:numId w:val="27"/>
              </w:numPr>
              <w:textAlignment w:val="baseline"/>
              <w:rPr>
                <w:rFonts w:ascii="Calibri" w:eastAsia="Times New Roman" w:hAnsi="Calibri" w:cs="Calibri"/>
                <w:szCs w:val="22"/>
              </w:rPr>
            </w:pPr>
            <w:r w:rsidRPr="00900240">
              <w:rPr>
                <w:rFonts w:ascii="Calibri" w:eastAsia="Times New Roman" w:hAnsi="Calibri" w:cs="Calibri"/>
                <w:szCs w:val="22"/>
              </w:rPr>
              <w:t>Yes </w:t>
            </w:r>
          </w:p>
        </w:tc>
        <w:tc>
          <w:tcPr>
            <w:tcW w:w="7952" w:type="dxa"/>
            <w:tcBorders>
              <w:top w:val="nil"/>
              <w:left w:val="nil"/>
              <w:bottom w:val="nil"/>
              <w:right w:val="nil"/>
            </w:tcBorders>
            <w:shd w:val="clear" w:color="auto" w:fill="auto"/>
            <w:vAlign w:val="bottom"/>
            <w:hideMark/>
          </w:tcPr>
          <w:p w14:paraId="29056792"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60" w:type="dxa"/>
            <w:tcBorders>
              <w:top w:val="nil"/>
              <w:left w:val="nil"/>
              <w:bottom w:val="nil"/>
              <w:right w:val="nil"/>
            </w:tcBorders>
            <w:shd w:val="clear" w:color="auto" w:fill="auto"/>
            <w:hideMark/>
          </w:tcPr>
          <w:p w14:paraId="4F63201C"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r>
      <w:tr w:rsidR="007366CE" w:rsidRPr="007366CE" w14:paraId="45232282" w14:textId="77777777" w:rsidTr="00EF7C23">
        <w:trPr>
          <w:trHeight w:val="215"/>
        </w:trPr>
        <w:tc>
          <w:tcPr>
            <w:tcW w:w="1868" w:type="dxa"/>
            <w:tcBorders>
              <w:top w:val="nil"/>
              <w:left w:val="nil"/>
              <w:bottom w:val="nil"/>
              <w:right w:val="nil"/>
            </w:tcBorders>
            <w:shd w:val="clear" w:color="auto" w:fill="auto"/>
            <w:vAlign w:val="bottom"/>
            <w:hideMark/>
          </w:tcPr>
          <w:p w14:paraId="5A558DF4" w14:textId="77777777" w:rsidR="007366CE" w:rsidRPr="00900240" w:rsidRDefault="007366CE" w:rsidP="00900240">
            <w:pPr>
              <w:pStyle w:val="ListParagraph"/>
              <w:numPr>
                <w:ilvl w:val="0"/>
                <w:numId w:val="27"/>
              </w:numPr>
              <w:textAlignment w:val="baseline"/>
              <w:rPr>
                <w:rFonts w:ascii="Calibri" w:eastAsia="Times New Roman" w:hAnsi="Calibri" w:cs="Calibri"/>
                <w:szCs w:val="22"/>
              </w:rPr>
            </w:pPr>
            <w:r w:rsidRPr="00900240">
              <w:rPr>
                <w:rFonts w:ascii="Calibri" w:eastAsia="Times New Roman" w:hAnsi="Calibri" w:cs="Calibri"/>
                <w:szCs w:val="22"/>
              </w:rPr>
              <w:t>No  </w:t>
            </w:r>
          </w:p>
        </w:tc>
        <w:tc>
          <w:tcPr>
            <w:tcW w:w="7952" w:type="dxa"/>
            <w:tcBorders>
              <w:top w:val="nil"/>
              <w:left w:val="nil"/>
              <w:bottom w:val="nil"/>
              <w:right w:val="nil"/>
            </w:tcBorders>
            <w:shd w:val="clear" w:color="auto" w:fill="auto"/>
            <w:vAlign w:val="bottom"/>
            <w:hideMark/>
          </w:tcPr>
          <w:p w14:paraId="1F33A162"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60" w:type="dxa"/>
            <w:tcBorders>
              <w:top w:val="nil"/>
              <w:left w:val="nil"/>
              <w:bottom w:val="nil"/>
              <w:right w:val="nil"/>
            </w:tcBorders>
            <w:shd w:val="clear" w:color="auto" w:fill="auto"/>
            <w:hideMark/>
          </w:tcPr>
          <w:p w14:paraId="1AC2FAFB"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r>
      <w:tr w:rsidR="007366CE" w:rsidRPr="007366CE" w14:paraId="2956CACE" w14:textId="77777777" w:rsidTr="004D3D99">
        <w:trPr>
          <w:trHeight w:val="283"/>
        </w:trPr>
        <w:tc>
          <w:tcPr>
            <w:tcW w:w="1868" w:type="dxa"/>
            <w:tcBorders>
              <w:top w:val="nil"/>
              <w:left w:val="nil"/>
              <w:bottom w:val="nil"/>
              <w:right w:val="nil"/>
            </w:tcBorders>
            <w:shd w:val="clear" w:color="auto" w:fill="auto"/>
            <w:vAlign w:val="bottom"/>
            <w:hideMark/>
          </w:tcPr>
          <w:p w14:paraId="6FEFBF53" w14:textId="77777777" w:rsidR="007366CE" w:rsidRPr="00900240" w:rsidRDefault="007366CE" w:rsidP="00900240">
            <w:pPr>
              <w:pStyle w:val="ListParagraph"/>
              <w:numPr>
                <w:ilvl w:val="0"/>
                <w:numId w:val="27"/>
              </w:numPr>
              <w:textAlignment w:val="baseline"/>
              <w:rPr>
                <w:rFonts w:ascii="Calibri" w:eastAsia="Times New Roman" w:hAnsi="Calibri" w:cs="Calibri"/>
                <w:szCs w:val="22"/>
              </w:rPr>
            </w:pPr>
            <w:r w:rsidRPr="00900240">
              <w:rPr>
                <w:rFonts w:ascii="Calibri" w:eastAsia="Times New Roman" w:hAnsi="Calibri" w:cs="Calibri"/>
                <w:szCs w:val="22"/>
              </w:rPr>
              <w:t>Other: </w:t>
            </w:r>
          </w:p>
        </w:tc>
        <w:tc>
          <w:tcPr>
            <w:tcW w:w="7952" w:type="dxa"/>
            <w:tcBorders>
              <w:top w:val="nil"/>
              <w:left w:val="nil"/>
              <w:bottom w:val="single" w:sz="6" w:space="0" w:color="FF0000"/>
              <w:right w:val="nil"/>
            </w:tcBorders>
            <w:shd w:val="clear" w:color="auto" w:fill="auto"/>
            <w:vAlign w:val="bottom"/>
            <w:hideMark/>
          </w:tcPr>
          <w:p w14:paraId="5B8BB4C8"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60" w:type="dxa"/>
            <w:tcBorders>
              <w:top w:val="nil"/>
              <w:left w:val="nil"/>
              <w:bottom w:val="nil"/>
              <w:right w:val="nil"/>
            </w:tcBorders>
            <w:shd w:val="clear" w:color="auto" w:fill="auto"/>
            <w:hideMark/>
          </w:tcPr>
          <w:p w14:paraId="19A35093"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r>
    </w:tbl>
    <w:p w14:paraId="01AF0B8B" w14:textId="77777777" w:rsidR="007366CE" w:rsidRPr="00EF7C23" w:rsidRDefault="007366CE" w:rsidP="00EF7C23">
      <w:pPr>
        <w:pStyle w:val="Heading2"/>
        <w:rPr>
          <w:b w:val="0"/>
          <w:bCs w:val="0"/>
        </w:rPr>
      </w:pPr>
      <w:r w:rsidRPr="00EF7C23">
        <w:rPr>
          <w:b w:val="0"/>
          <w:bCs w:val="0"/>
        </w:rPr>
        <w:t>Will you be adapting an existing OER, creating a new OER, or developing ancillary/supplemental materials (e.g. question banks, videos, sample exams, etc.)? (Select all that apply) </w:t>
      </w:r>
    </w:p>
    <w:tbl>
      <w:tblPr>
        <w:tblW w:w="10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705"/>
        <w:gridCol w:w="1471"/>
        <w:gridCol w:w="4257"/>
        <w:gridCol w:w="1843"/>
        <w:gridCol w:w="299"/>
      </w:tblGrid>
      <w:tr w:rsidR="007366CE" w:rsidRPr="007366CE" w14:paraId="20AD38B3" w14:textId="77777777" w:rsidTr="006147D2">
        <w:trPr>
          <w:trHeight w:val="340"/>
        </w:trPr>
        <w:tc>
          <w:tcPr>
            <w:tcW w:w="7938" w:type="dxa"/>
            <w:gridSpan w:val="4"/>
            <w:tcBorders>
              <w:top w:val="nil"/>
              <w:left w:val="nil"/>
              <w:bottom w:val="nil"/>
              <w:right w:val="nil"/>
            </w:tcBorders>
            <w:shd w:val="clear" w:color="auto" w:fill="auto"/>
            <w:vAlign w:val="bottom"/>
            <w:hideMark/>
          </w:tcPr>
          <w:p w14:paraId="335A8AA5" w14:textId="77777777" w:rsidR="007366CE" w:rsidRPr="00900240" w:rsidRDefault="007366CE" w:rsidP="00900240">
            <w:pPr>
              <w:pStyle w:val="ListParagraph"/>
              <w:numPr>
                <w:ilvl w:val="0"/>
                <w:numId w:val="28"/>
              </w:numPr>
              <w:textAlignment w:val="baseline"/>
              <w:rPr>
                <w:rFonts w:ascii="Calibri" w:eastAsia="Times New Roman" w:hAnsi="Calibri" w:cs="Calibri"/>
                <w:szCs w:val="22"/>
              </w:rPr>
            </w:pPr>
            <w:r w:rsidRPr="00900240">
              <w:rPr>
                <w:rFonts w:ascii="Calibri" w:eastAsia="Times New Roman" w:hAnsi="Calibri" w:cs="Calibri"/>
                <w:szCs w:val="22"/>
              </w:rPr>
              <w:t>Adapting an existing OER -  </w:t>
            </w:r>
          </w:p>
        </w:tc>
        <w:tc>
          <w:tcPr>
            <w:tcW w:w="1843" w:type="dxa"/>
            <w:tcBorders>
              <w:top w:val="nil"/>
              <w:left w:val="nil"/>
              <w:bottom w:val="nil"/>
              <w:right w:val="nil"/>
            </w:tcBorders>
            <w:shd w:val="clear" w:color="auto" w:fill="auto"/>
            <w:vAlign w:val="bottom"/>
            <w:hideMark/>
          </w:tcPr>
          <w:p w14:paraId="3385A9CC"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99" w:type="dxa"/>
            <w:tcBorders>
              <w:top w:val="nil"/>
              <w:left w:val="nil"/>
              <w:bottom w:val="nil"/>
              <w:right w:val="nil"/>
            </w:tcBorders>
            <w:shd w:val="clear" w:color="auto" w:fill="auto"/>
            <w:hideMark/>
          </w:tcPr>
          <w:p w14:paraId="29CFB706" w14:textId="77777777" w:rsidR="007366CE" w:rsidRPr="007366CE" w:rsidRDefault="007366CE" w:rsidP="007366CE">
            <w:pPr>
              <w:textAlignment w:val="baseline"/>
              <w:rPr>
                <w:rFonts w:ascii="Times New Roman" w:eastAsia="Times New Roman" w:hAnsi="Times New Roman"/>
                <w:b/>
                <w:bCs/>
                <w:szCs w:val="22"/>
              </w:rPr>
            </w:pPr>
            <w:r w:rsidRPr="007366CE">
              <w:rPr>
                <w:rFonts w:ascii="Calibri" w:eastAsia="Times New Roman" w:hAnsi="Calibri" w:cs="Calibri"/>
                <w:b/>
                <w:bCs/>
                <w:szCs w:val="22"/>
              </w:rPr>
              <w:t> </w:t>
            </w:r>
          </w:p>
        </w:tc>
      </w:tr>
      <w:tr w:rsidR="007366CE" w:rsidRPr="007366CE" w14:paraId="73172A88" w14:textId="77777777" w:rsidTr="004D3D99">
        <w:trPr>
          <w:trHeight w:val="283"/>
        </w:trPr>
        <w:tc>
          <w:tcPr>
            <w:tcW w:w="1505" w:type="dxa"/>
            <w:tcBorders>
              <w:top w:val="nil"/>
              <w:left w:val="nil"/>
              <w:bottom w:val="nil"/>
              <w:right w:val="nil"/>
            </w:tcBorders>
            <w:shd w:val="clear" w:color="auto" w:fill="auto"/>
            <w:vAlign w:val="bottom"/>
            <w:hideMark/>
          </w:tcPr>
          <w:p w14:paraId="3064E480" w14:textId="77777777" w:rsidR="007366CE" w:rsidRPr="007366CE" w:rsidRDefault="007366CE" w:rsidP="007366CE">
            <w:pPr>
              <w:ind w:right="-120"/>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176" w:type="dxa"/>
            <w:gridSpan w:val="2"/>
            <w:tcBorders>
              <w:top w:val="nil"/>
              <w:left w:val="nil"/>
              <w:bottom w:val="nil"/>
              <w:right w:val="nil"/>
            </w:tcBorders>
            <w:shd w:val="clear" w:color="auto" w:fill="auto"/>
            <w:vAlign w:val="bottom"/>
            <w:hideMark/>
          </w:tcPr>
          <w:p w14:paraId="299EC231" w14:textId="77777777" w:rsidR="007366CE" w:rsidRPr="007366CE" w:rsidRDefault="007366CE" w:rsidP="007366CE">
            <w:pPr>
              <w:ind w:right="-120"/>
              <w:textAlignment w:val="baseline"/>
              <w:rPr>
                <w:rFonts w:ascii="Times New Roman" w:eastAsia="Times New Roman" w:hAnsi="Times New Roman"/>
                <w:szCs w:val="22"/>
              </w:rPr>
            </w:pPr>
            <w:r w:rsidRPr="007366CE">
              <w:rPr>
                <w:rFonts w:ascii="Calibri" w:eastAsia="Times New Roman" w:hAnsi="Calibri" w:cs="Calibri"/>
                <w:szCs w:val="22"/>
              </w:rPr>
              <w:t>URL(s) for existing OER: </w:t>
            </w:r>
          </w:p>
        </w:tc>
        <w:tc>
          <w:tcPr>
            <w:tcW w:w="6100" w:type="dxa"/>
            <w:gridSpan w:val="2"/>
            <w:tcBorders>
              <w:top w:val="nil"/>
              <w:left w:val="nil"/>
              <w:bottom w:val="single" w:sz="6" w:space="0" w:color="FF0000"/>
              <w:right w:val="nil"/>
            </w:tcBorders>
            <w:shd w:val="clear" w:color="auto" w:fill="auto"/>
            <w:vAlign w:val="bottom"/>
            <w:hideMark/>
          </w:tcPr>
          <w:p w14:paraId="4A8C9469"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99" w:type="dxa"/>
            <w:tcBorders>
              <w:top w:val="nil"/>
              <w:left w:val="nil"/>
              <w:bottom w:val="nil"/>
              <w:right w:val="nil"/>
            </w:tcBorders>
            <w:shd w:val="clear" w:color="auto" w:fill="auto"/>
            <w:hideMark/>
          </w:tcPr>
          <w:p w14:paraId="0E266C58" w14:textId="77777777" w:rsidR="007366CE" w:rsidRPr="007366CE" w:rsidRDefault="007366CE" w:rsidP="007366CE">
            <w:pPr>
              <w:textAlignment w:val="baseline"/>
              <w:rPr>
                <w:rFonts w:ascii="Times New Roman" w:eastAsia="Times New Roman" w:hAnsi="Times New Roman"/>
                <w:b/>
                <w:bCs/>
                <w:szCs w:val="22"/>
              </w:rPr>
            </w:pPr>
            <w:r w:rsidRPr="007366CE">
              <w:rPr>
                <w:rFonts w:ascii="Calibri" w:eastAsia="Times New Roman" w:hAnsi="Calibri" w:cs="Calibri"/>
                <w:b/>
                <w:bCs/>
                <w:szCs w:val="22"/>
              </w:rPr>
              <w:t> </w:t>
            </w:r>
          </w:p>
        </w:tc>
      </w:tr>
      <w:tr w:rsidR="007366CE" w:rsidRPr="007366CE" w14:paraId="6CA52F29" w14:textId="77777777" w:rsidTr="00EF7C23">
        <w:trPr>
          <w:trHeight w:val="145"/>
        </w:trPr>
        <w:tc>
          <w:tcPr>
            <w:tcW w:w="7938" w:type="dxa"/>
            <w:gridSpan w:val="4"/>
            <w:tcBorders>
              <w:top w:val="nil"/>
              <w:left w:val="nil"/>
              <w:bottom w:val="nil"/>
              <w:right w:val="nil"/>
            </w:tcBorders>
            <w:shd w:val="clear" w:color="auto" w:fill="auto"/>
            <w:vAlign w:val="bottom"/>
            <w:hideMark/>
          </w:tcPr>
          <w:p w14:paraId="5AC796F2" w14:textId="77777777" w:rsidR="007366CE" w:rsidRPr="00900240" w:rsidRDefault="007366CE" w:rsidP="00900240">
            <w:pPr>
              <w:pStyle w:val="ListParagraph"/>
              <w:numPr>
                <w:ilvl w:val="0"/>
                <w:numId w:val="28"/>
              </w:numPr>
              <w:textAlignment w:val="baseline"/>
              <w:rPr>
                <w:rFonts w:ascii="Calibri" w:eastAsia="Times New Roman" w:hAnsi="Calibri" w:cs="Calibri"/>
                <w:szCs w:val="22"/>
              </w:rPr>
            </w:pPr>
            <w:r w:rsidRPr="00900240">
              <w:rPr>
                <w:rFonts w:ascii="Calibri" w:eastAsia="Times New Roman" w:hAnsi="Calibri" w:cs="Calibri"/>
                <w:szCs w:val="22"/>
              </w:rPr>
              <w:t>Creating a new OER </w:t>
            </w:r>
          </w:p>
        </w:tc>
        <w:tc>
          <w:tcPr>
            <w:tcW w:w="1843" w:type="dxa"/>
            <w:tcBorders>
              <w:top w:val="single" w:sz="6" w:space="0" w:color="FF0000"/>
              <w:left w:val="nil"/>
              <w:bottom w:val="nil"/>
              <w:right w:val="nil"/>
            </w:tcBorders>
            <w:shd w:val="clear" w:color="auto" w:fill="auto"/>
            <w:vAlign w:val="bottom"/>
            <w:hideMark/>
          </w:tcPr>
          <w:p w14:paraId="35F69F5A"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99" w:type="dxa"/>
            <w:tcBorders>
              <w:top w:val="nil"/>
              <w:left w:val="nil"/>
              <w:bottom w:val="nil"/>
              <w:right w:val="nil"/>
            </w:tcBorders>
            <w:shd w:val="clear" w:color="auto" w:fill="auto"/>
            <w:hideMark/>
          </w:tcPr>
          <w:p w14:paraId="514C0694" w14:textId="77777777" w:rsidR="007366CE" w:rsidRPr="007366CE" w:rsidRDefault="007366CE" w:rsidP="007366CE">
            <w:pPr>
              <w:textAlignment w:val="baseline"/>
              <w:rPr>
                <w:rFonts w:ascii="Times New Roman" w:eastAsia="Times New Roman" w:hAnsi="Times New Roman"/>
                <w:b/>
                <w:bCs/>
                <w:szCs w:val="22"/>
              </w:rPr>
            </w:pPr>
            <w:r w:rsidRPr="007366CE">
              <w:rPr>
                <w:rFonts w:ascii="Calibri" w:eastAsia="Times New Roman" w:hAnsi="Calibri" w:cs="Calibri"/>
                <w:b/>
                <w:bCs/>
                <w:szCs w:val="22"/>
              </w:rPr>
              <w:t> </w:t>
            </w:r>
          </w:p>
        </w:tc>
      </w:tr>
      <w:tr w:rsidR="007366CE" w:rsidRPr="007366CE" w14:paraId="1A9E1583" w14:textId="77777777" w:rsidTr="006147D2">
        <w:trPr>
          <w:trHeight w:val="340"/>
        </w:trPr>
        <w:tc>
          <w:tcPr>
            <w:tcW w:w="7938" w:type="dxa"/>
            <w:gridSpan w:val="4"/>
            <w:tcBorders>
              <w:top w:val="nil"/>
              <w:left w:val="nil"/>
              <w:bottom w:val="nil"/>
              <w:right w:val="nil"/>
            </w:tcBorders>
            <w:shd w:val="clear" w:color="auto" w:fill="auto"/>
            <w:vAlign w:val="bottom"/>
            <w:hideMark/>
          </w:tcPr>
          <w:p w14:paraId="180F181B" w14:textId="77777777" w:rsidR="007366CE" w:rsidRPr="00900240" w:rsidRDefault="007366CE" w:rsidP="00900240">
            <w:pPr>
              <w:pStyle w:val="ListParagraph"/>
              <w:numPr>
                <w:ilvl w:val="0"/>
                <w:numId w:val="28"/>
              </w:numPr>
              <w:textAlignment w:val="baseline"/>
              <w:rPr>
                <w:rFonts w:ascii="Calibri" w:eastAsia="Times New Roman" w:hAnsi="Calibri" w:cs="Calibri"/>
                <w:szCs w:val="22"/>
              </w:rPr>
            </w:pPr>
            <w:r w:rsidRPr="00900240">
              <w:rPr>
                <w:rFonts w:ascii="Calibri" w:eastAsia="Times New Roman" w:hAnsi="Calibri" w:cs="Calibri"/>
                <w:szCs w:val="22"/>
              </w:rPr>
              <w:t>Developing ancillary or supplemental materials -  </w:t>
            </w:r>
          </w:p>
        </w:tc>
        <w:tc>
          <w:tcPr>
            <w:tcW w:w="1843" w:type="dxa"/>
            <w:tcBorders>
              <w:top w:val="nil"/>
              <w:left w:val="nil"/>
              <w:bottom w:val="nil"/>
              <w:right w:val="nil"/>
            </w:tcBorders>
            <w:shd w:val="clear" w:color="auto" w:fill="auto"/>
            <w:vAlign w:val="bottom"/>
            <w:hideMark/>
          </w:tcPr>
          <w:p w14:paraId="161C7FFB"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99" w:type="dxa"/>
            <w:tcBorders>
              <w:top w:val="nil"/>
              <w:left w:val="nil"/>
              <w:bottom w:val="nil"/>
              <w:right w:val="nil"/>
            </w:tcBorders>
            <w:shd w:val="clear" w:color="auto" w:fill="auto"/>
            <w:hideMark/>
          </w:tcPr>
          <w:p w14:paraId="5E666E30" w14:textId="77777777" w:rsidR="007366CE" w:rsidRPr="007366CE" w:rsidRDefault="007366CE" w:rsidP="007366CE">
            <w:pPr>
              <w:textAlignment w:val="baseline"/>
              <w:rPr>
                <w:rFonts w:ascii="Times New Roman" w:eastAsia="Times New Roman" w:hAnsi="Times New Roman"/>
                <w:b/>
                <w:bCs/>
                <w:szCs w:val="22"/>
              </w:rPr>
            </w:pPr>
            <w:r w:rsidRPr="007366CE">
              <w:rPr>
                <w:rFonts w:ascii="Calibri" w:eastAsia="Times New Roman" w:hAnsi="Calibri" w:cs="Calibri"/>
                <w:b/>
                <w:bCs/>
                <w:szCs w:val="22"/>
              </w:rPr>
              <w:t> </w:t>
            </w:r>
          </w:p>
        </w:tc>
      </w:tr>
      <w:tr w:rsidR="007366CE" w:rsidRPr="007366CE" w14:paraId="4BAFD879" w14:textId="77777777" w:rsidTr="004D3D99">
        <w:trPr>
          <w:trHeight w:val="283"/>
        </w:trPr>
        <w:tc>
          <w:tcPr>
            <w:tcW w:w="1505" w:type="dxa"/>
            <w:tcBorders>
              <w:top w:val="nil"/>
              <w:left w:val="nil"/>
              <w:bottom w:val="nil"/>
              <w:right w:val="nil"/>
            </w:tcBorders>
            <w:shd w:val="clear" w:color="auto" w:fill="auto"/>
            <w:hideMark/>
          </w:tcPr>
          <w:p w14:paraId="3DABEF8C"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705" w:type="dxa"/>
            <w:tcBorders>
              <w:top w:val="nil"/>
              <w:left w:val="nil"/>
              <w:bottom w:val="nil"/>
              <w:right w:val="nil"/>
            </w:tcBorders>
            <w:shd w:val="clear" w:color="auto" w:fill="auto"/>
            <w:vAlign w:val="bottom"/>
            <w:hideMark/>
          </w:tcPr>
          <w:p w14:paraId="0811A71A"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Type: </w:t>
            </w:r>
          </w:p>
        </w:tc>
        <w:tc>
          <w:tcPr>
            <w:tcW w:w="7571" w:type="dxa"/>
            <w:gridSpan w:val="3"/>
            <w:tcBorders>
              <w:top w:val="nil"/>
              <w:left w:val="nil"/>
              <w:bottom w:val="single" w:sz="6" w:space="0" w:color="FF0000"/>
              <w:right w:val="nil"/>
            </w:tcBorders>
            <w:shd w:val="clear" w:color="auto" w:fill="auto"/>
            <w:vAlign w:val="bottom"/>
            <w:hideMark/>
          </w:tcPr>
          <w:p w14:paraId="284450BC" w14:textId="77777777" w:rsidR="007366CE" w:rsidRPr="007366CE" w:rsidRDefault="007366CE"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c>
          <w:tcPr>
            <w:tcW w:w="299" w:type="dxa"/>
            <w:tcBorders>
              <w:top w:val="nil"/>
              <w:left w:val="nil"/>
              <w:bottom w:val="nil"/>
              <w:right w:val="nil"/>
            </w:tcBorders>
            <w:shd w:val="clear" w:color="auto" w:fill="auto"/>
            <w:hideMark/>
          </w:tcPr>
          <w:p w14:paraId="5FDA104A" w14:textId="77777777" w:rsidR="007366CE" w:rsidRPr="007366CE" w:rsidRDefault="007366CE" w:rsidP="007366CE">
            <w:pPr>
              <w:textAlignment w:val="baseline"/>
              <w:rPr>
                <w:rFonts w:ascii="Times New Roman" w:eastAsia="Times New Roman" w:hAnsi="Times New Roman"/>
                <w:b/>
                <w:bCs/>
                <w:szCs w:val="22"/>
              </w:rPr>
            </w:pPr>
            <w:r w:rsidRPr="007366CE">
              <w:rPr>
                <w:rFonts w:ascii="Calibri" w:eastAsia="Times New Roman" w:hAnsi="Calibri" w:cs="Calibri"/>
                <w:b/>
                <w:bCs/>
                <w:szCs w:val="22"/>
              </w:rPr>
              <w:t> </w:t>
            </w:r>
          </w:p>
        </w:tc>
      </w:tr>
    </w:tbl>
    <w:p w14:paraId="341081E2" w14:textId="77777777" w:rsidR="007366CE" w:rsidRPr="00EF7C23" w:rsidRDefault="007366CE" w:rsidP="00EF7C23">
      <w:pPr>
        <w:pStyle w:val="Heading2"/>
        <w:rPr>
          <w:b w:val="0"/>
          <w:bCs w:val="0"/>
        </w:rPr>
      </w:pPr>
      <w:r w:rsidRPr="00EF7C23">
        <w:rPr>
          <w:b w:val="0"/>
          <w:bCs w:val="0"/>
        </w:rPr>
        <w:t xml:space="preserve">It is expected that OER projects will be shared under a </w:t>
      </w:r>
      <w:hyperlink r:id="rId27" w:tgtFrame="_blank" w:history="1">
        <w:r w:rsidRPr="00EF7C23">
          <w:rPr>
            <w:b w:val="0"/>
            <w:bCs w:val="0"/>
            <w:color w:val="0000FF"/>
            <w:u w:val="single"/>
          </w:rPr>
          <w:t>Creative Commons (CC) license</w:t>
        </w:r>
      </w:hyperlink>
      <w:r w:rsidRPr="00EF7C23">
        <w:rPr>
          <w:b w:val="0"/>
          <w:bCs w:val="0"/>
        </w:rPr>
        <w:t>. What Creative Commons License are you planning on applying to your OER project? (50 words) </w:t>
      </w:r>
      <w:r w:rsidRPr="00EF7C23">
        <w:rPr>
          <w:b w:val="0"/>
          <w:bCs w:val="0"/>
        </w:rPr>
        <w:br/>
      </w:r>
      <w:r w:rsidRPr="00EF7C23">
        <w:rPr>
          <w:b w:val="0"/>
          <w:bCs w:val="0"/>
          <w:i/>
          <w:iCs/>
        </w:rPr>
        <w:t>Note that the assignment of a CC license does not impact the creator’s copyright ownership of their work.</w:t>
      </w:r>
      <w:r w:rsidRPr="00EF7C23">
        <w:rPr>
          <w:b w:val="0"/>
          <w:bCs w:val="0"/>
        </w:rPr>
        <w:t> </w:t>
      </w:r>
    </w:p>
    <w:tbl>
      <w:tblPr>
        <w:tblW w:w="9006" w:type="dxa"/>
        <w:tblInd w:w="701"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CellMar>
          <w:left w:w="0" w:type="dxa"/>
          <w:right w:w="0" w:type="dxa"/>
        </w:tblCellMar>
        <w:tblLook w:val="04A0" w:firstRow="1" w:lastRow="0" w:firstColumn="1" w:lastColumn="0" w:noHBand="0" w:noVBand="1"/>
      </w:tblPr>
      <w:tblGrid>
        <w:gridCol w:w="9006"/>
      </w:tblGrid>
      <w:tr w:rsidR="00C8175F" w:rsidRPr="007366CE" w14:paraId="3926D77E" w14:textId="77777777" w:rsidTr="004D3D99">
        <w:trPr>
          <w:trHeight w:val="624"/>
        </w:trPr>
        <w:tc>
          <w:tcPr>
            <w:tcW w:w="9006" w:type="dxa"/>
            <w:shd w:val="clear" w:color="auto" w:fill="auto"/>
            <w:hideMark/>
          </w:tcPr>
          <w:p w14:paraId="78539277" w14:textId="77777777" w:rsidR="00C8175F" w:rsidRPr="007366CE" w:rsidRDefault="00C8175F"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r>
    </w:tbl>
    <w:p w14:paraId="2225C4C8" w14:textId="77777777" w:rsidR="007366CE" w:rsidRPr="00EF7C23" w:rsidRDefault="007366CE" w:rsidP="00EF7C23">
      <w:pPr>
        <w:pStyle w:val="Heading2"/>
        <w:rPr>
          <w:b w:val="0"/>
          <w:bCs w:val="0"/>
        </w:rPr>
      </w:pPr>
      <w:r w:rsidRPr="00EF7C23">
        <w:rPr>
          <w:b w:val="0"/>
          <w:bCs w:val="0"/>
        </w:rPr>
        <w:t>Are there platforms or tools that you are currently considering for the development and release of your OER project? (50 words) </w:t>
      </w:r>
      <w:r w:rsidRPr="00EF7C23">
        <w:rPr>
          <w:b w:val="0"/>
          <w:bCs w:val="0"/>
          <w:i/>
          <w:iCs/>
        </w:rPr>
        <w:t xml:space="preserve">Note: If you are unsure, contact </w:t>
      </w:r>
      <w:hyperlink r:id="rId28" w:tgtFrame="_blank" w:history="1">
        <w:r w:rsidRPr="00EF7C23">
          <w:rPr>
            <w:b w:val="0"/>
            <w:bCs w:val="0"/>
            <w:i/>
            <w:iCs/>
            <w:color w:val="0563C1"/>
            <w:u w:val="single"/>
          </w:rPr>
          <w:t>Libraries and Cultural Resources</w:t>
        </w:r>
      </w:hyperlink>
      <w:r w:rsidRPr="00EF7C23">
        <w:rPr>
          <w:b w:val="0"/>
          <w:bCs w:val="0"/>
          <w:i/>
          <w:iCs/>
        </w:rPr>
        <w:t xml:space="preserve"> to discuss your options.</w:t>
      </w:r>
      <w:r w:rsidRPr="00EF7C23">
        <w:rPr>
          <w:b w:val="0"/>
          <w:bCs w:val="0"/>
        </w:rPr>
        <w:t> </w:t>
      </w:r>
    </w:p>
    <w:tbl>
      <w:tblPr>
        <w:tblW w:w="9006" w:type="dxa"/>
        <w:tblInd w:w="701"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CellMar>
          <w:left w:w="0" w:type="dxa"/>
          <w:right w:w="0" w:type="dxa"/>
        </w:tblCellMar>
        <w:tblLook w:val="04A0" w:firstRow="1" w:lastRow="0" w:firstColumn="1" w:lastColumn="0" w:noHBand="0" w:noVBand="1"/>
      </w:tblPr>
      <w:tblGrid>
        <w:gridCol w:w="9006"/>
      </w:tblGrid>
      <w:tr w:rsidR="00C8175F" w:rsidRPr="007366CE" w14:paraId="3FA8852A" w14:textId="77777777" w:rsidTr="004D3D99">
        <w:trPr>
          <w:trHeight w:val="624"/>
        </w:trPr>
        <w:tc>
          <w:tcPr>
            <w:tcW w:w="9006" w:type="dxa"/>
            <w:shd w:val="clear" w:color="auto" w:fill="auto"/>
            <w:hideMark/>
          </w:tcPr>
          <w:p w14:paraId="1DFAF57D" w14:textId="77777777" w:rsidR="00C8175F" w:rsidRPr="007366CE" w:rsidRDefault="00C8175F" w:rsidP="007366CE">
            <w:pPr>
              <w:textAlignment w:val="baseline"/>
              <w:rPr>
                <w:rFonts w:ascii="Times New Roman" w:eastAsia="Times New Roman" w:hAnsi="Times New Roman"/>
                <w:szCs w:val="22"/>
              </w:rPr>
            </w:pPr>
            <w:r w:rsidRPr="007366CE">
              <w:rPr>
                <w:rFonts w:ascii="Calibri" w:eastAsia="Times New Roman" w:hAnsi="Calibri" w:cs="Calibri"/>
                <w:szCs w:val="22"/>
              </w:rPr>
              <w:t> </w:t>
            </w:r>
          </w:p>
        </w:tc>
      </w:tr>
    </w:tbl>
    <w:p w14:paraId="3F098469" w14:textId="77777777" w:rsidR="007366CE" w:rsidRPr="007366CE" w:rsidRDefault="007366CE" w:rsidP="004D3D99">
      <w:pPr>
        <w:textAlignment w:val="baseline"/>
        <w:rPr>
          <w:rFonts w:cstheme="minorHAnsi"/>
          <w:i/>
          <w:iCs/>
          <w:szCs w:val="22"/>
        </w:rPr>
      </w:pPr>
    </w:p>
    <w:sectPr w:rsidR="007366CE" w:rsidRPr="007366CE" w:rsidSect="001B45EF">
      <w:headerReference w:type="default" r:id="rId29"/>
      <w:pgSz w:w="12240" w:h="15840"/>
      <w:pgMar w:top="709" w:right="758" w:bottom="567" w:left="709"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7CF8" w14:textId="77777777" w:rsidR="00083E11" w:rsidRDefault="00083E11" w:rsidP="00AC1EC9">
      <w:r>
        <w:separator/>
      </w:r>
    </w:p>
  </w:endnote>
  <w:endnote w:type="continuationSeparator" w:id="0">
    <w:p w14:paraId="608B337F" w14:textId="77777777" w:rsidR="00083E11" w:rsidRDefault="00083E11" w:rsidP="00AC1EC9">
      <w:r>
        <w:continuationSeparator/>
      </w:r>
    </w:p>
  </w:endnote>
  <w:endnote w:type="continuationNotice" w:id="1">
    <w:p w14:paraId="555A943A" w14:textId="77777777" w:rsidR="00083E11" w:rsidRDefault="00083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D959" w14:textId="77777777" w:rsidR="00083E11" w:rsidRDefault="00083E11" w:rsidP="00AC1EC9">
      <w:r>
        <w:separator/>
      </w:r>
    </w:p>
  </w:footnote>
  <w:footnote w:type="continuationSeparator" w:id="0">
    <w:p w14:paraId="7C8E5179" w14:textId="77777777" w:rsidR="00083E11" w:rsidRDefault="00083E11" w:rsidP="00AC1EC9">
      <w:r>
        <w:continuationSeparator/>
      </w:r>
    </w:p>
  </w:footnote>
  <w:footnote w:type="continuationNotice" w:id="1">
    <w:p w14:paraId="5D4CF3DB" w14:textId="77777777" w:rsidR="00083E11" w:rsidRDefault="00083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0C49" w14:textId="77777777" w:rsidR="001B45EF" w:rsidRPr="00E06D4A" w:rsidRDefault="001B45EF" w:rsidP="001B45EF">
    <w:pPr>
      <w:pStyle w:val="Footer"/>
      <w:jc w:val="right"/>
      <w:rPr>
        <w:rFonts w:asciiTheme="majorHAnsi" w:hAnsiTheme="majorHAnsi" w:cstheme="majorHAnsi"/>
        <w:sz w:val="10"/>
        <w:szCs w:val="12"/>
      </w:rPr>
    </w:pPr>
    <w:r w:rsidRPr="00E06D4A">
      <w:rPr>
        <w:rFonts w:asciiTheme="majorHAnsi" w:eastAsia="Times New Roman" w:hAnsiTheme="majorHAnsi" w:cstheme="majorHAnsi"/>
        <w:b/>
        <w:bCs/>
        <w:sz w:val="20"/>
        <w:szCs w:val="20"/>
      </w:rPr>
      <w:t>UCALGARY TEACHING &amp; LEARNING GRANTS</w:t>
    </w:r>
    <w:r w:rsidRPr="00E06D4A">
      <w:rPr>
        <w:sz w:val="20"/>
        <w:szCs w:val="22"/>
      </w:rPr>
      <w:t xml:space="preserve"> | </w:t>
    </w:r>
    <w:r w:rsidRPr="00E06D4A">
      <w:rPr>
        <w:rFonts w:asciiTheme="majorHAnsi" w:eastAsia="Times New Roman" w:hAnsiTheme="majorHAnsi" w:cstheme="majorHAnsi"/>
        <w:b/>
        <w:bCs/>
        <w:sz w:val="20"/>
        <w:szCs w:val="20"/>
      </w:rPr>
      <w:t xml:space="preserve">APPLICATION OVERVIEW | </w:t>
    </w:r>
    <w:r>
      <w:rPr>
        <w:rFonts w:asciiTheme="majorHAnsi" w:eastAsia="Times New Roman" w:hAnsiTheme="majorHAnsi" w:cstheme="majorHAnsi"/>
        <w:b/>
        <w:bCs/>
        <w:sz w:val="20"/>
        <w:szCs w:val="20"/>
      </w:rPr>
      <w:t>MASTER</w:t>
    </w:r>
  </w:p>
  <w:p w14:paraId="01CF4C5A" w14:textId="77777777" w:rsidR="001B45EF" w:rsidRPr="00E06D4A" w:rsidRDefault="001B45EF" w:rsidP="001B45EF">
    <w:pPr>
      <w:pStyle w:val="Footer"/>
      <w:jc w:val="right"/>
      <w:rPr>
        <w:rFonts w:asciiTheme="majorHAnsi" w:hAnsiTheme="majorHAnsi" w:cstheme="majorBidi"/>
        <w:sz w:val="18"/>
        <w:szCs w:val="18"/>
      </w:rPr>
    </w:pPr>
    <w:r w:rsidRPr="00E06D4A">
      <w:rPr>
        <w:rFonts w:asciiTheme="majorHAnsi" w:hAnsiTheme="majorHAnsi" w:cstheme="majorBidi"/>
        <w:sz w:val="18"/>
        <w:szCs w:val="18"/>
      </w:rPr>
      <w:t>Revised:  Ju</w:t>
    </w:r>
    <w:r>
      <w:rPr>
        <w:rFonts w:asciiTheme="majorHAnsi" w:hAnsiTheme="majorHAnsi" w:cstheme="majorBidi"/>
        <w:sz w:val="18"/>
        <w:szCs w:val="18"/>
      </w:rPr>
      <w:t>ly</w:t>
    </w:r>
    <w:r w:rsidRPr="00E06D4A">
      <w:rPr>
        <w:rFonts w:asciiTheme="majorHAnsi" w:hAnsiTheme="majorHAnsi" w:cstheme="majorBidi"/>
        <w:sz w:val="18"/>
        <w:szCs w:val="18"/>
      </w:rPr>
      <w:t xml:space="preserve"> 2025</w:t>
    </w:r>
  </w:p>
  <w:p w14:paraId="08B0C7AE" w14:textId="77777777" w:rsidR="001B45EF" w:rsidRDefault="001B45EF" w:rsidP="001B45EF">
    <w:pPr>
      <w:pStyle w:val="Footer"/>
      <w:jc w:val="right"/>
      <w:rPr>
        <w:rFonts w:asciiTheme="majorHAnsi" w:hAnsiTheme="majorHAnsi" w:cstheme="majorHAnsi"/>
        <w:b/>
        <w:bCs/>
        <w:sz w:val="18"/>
        <w:szCs w:val="20"/>
      </w:rPr>
    </w:pPr>
    <w:r w:rsidRPr="00E06D4A">
      <w:rPr>
        <w:rFonts w:asciiTheme="majorHAnsi" w:hAnsiTheme="majorHAnsi" w:cstheme="majorHAnsi"/>
        <w:sz w:val="18"/>
        <w:szCs w:val="20"/>
      </w:rPr>
      <w:tab/>
    </w:r>
    <w:r w:rsidRPr="00E06D4A">
      <w:rPr>
        <w:rFonts w:asciiTheme="majorHAnsi" w:hAnsiTheme="majorHAnsi" w:cstheme="majorHAnsi"/>
        <w:sz w:val="18"/>
        <w:szCs w:val="20"/>
      </w:rPr>
      <w:tab/>
      <w:t xml:space="preserve">Page </w:t>
    </w:r>
    <w:r w:rsidRPr="00E06D4A">
      <w:rPr>
        <w:rFonts w:asciiTheme="majorHAnsi" w:hAnsiTheme="majorHAnsi" w:cstheme="majorHAnsi"/>
        <w:b/>
        <w:bCs/>
        <w:sz w:val="18"/>
        <w:szCs w:val="20"/>
      </w:rPr>
      <w:fldChar w:fldCharType="begin"/>
    </w:r>
    <w:r w:rsidRPr="00E06D4A">
      <w:rPr>
        <w:rFonts w:asciiTheme="majorHAnsi" w:hAnsiTheme="majorHAnsi" w:cstheme="majorHAnsi"/>
        <w:b/>
        <w:bCs/>
        <w:sz w:val="18"/>
        <w:szCs w:val="20"/>
      </w:rPr>
      <w:instrText xml:space="preserve"> PAGE  \* Arabic  \* MERGEFORMAT </w:instrText>
    </w:r>
    <w:r w:rsidRPr="00E06D4A">
      <w:rPr>
        <w:rFonts w:asciiTheme="majorHAnsi" w:hAnsiTheme="majorHAnsi" w:cstheme="majorHAnsi"/>
        <w:b/>
        <w:bCs/>
        <w:sz w:val="18"/>
        <w:szCs w:val="20"/>
      </w:rPr>
      <w:fldChar w:fldCharType="separate"/>
    </w:r>
    <w:r>
      <w:rPr>
        <w:rFonts w:asciiTheme="majorHAnsi" w:hAnsiTheme="majorHAnsi" w:cstheme="majorHAnsi"/>
        <w:b/>
        <w:bCs/>
        <w:sz w:val="18"/>
        <w:szCs w:val="20"/>
      </w:rPr>
      <w:t>2</w:t>
    </w:r>
    <w:r w:rsidRPr="00E06D4A">
      <w:rPr>
        <w:rFonts w:asciiTheme="majorHAnsi" w:hAnsiTheme="majorHAnsi" w:cstheme="majorHAnsi"/>
        <w:b/>
        <w:bCs/>
        <w:sz w:val="18"/>
        <w:szCs w:val="20"/>
      </w:rPr>
      <w:fldChar w:fldCharType="end"/>
    </w:r>
    <w:r w:rsidRPr="00E06D4A">
      <w:rPr>
        <w:rFonts w:asciiTheme="majorHAnsi" w:hAnsiTheme="majorHAnsi" w:cstheme="majorHAnsi"/>
        <w:sz w:val="18"/>
        <w:szCs w:val="20"/>
      </w:rPr>
      <w:t xml:space="preserve"> of </w:t>
    </w:r>
    <w:r w:rsidRPr="00E06D4A">
      <w:rPr>
        <w:rFonts w:asciiTheme="majorHAnsi" w:hAnsiTheme="majorHAnsi" w:cstheme="majorHAnsi"/>
        <w:b/>
        <w:bCs/>
        <w:sz w:val="18"/>
        <w:szCs w:val="20"/>
      </w:rPr>
      <w:fldChar w:fldCharType="begin"/>
    </w:r>
    <w:r w:rsidRPr="00E06D4A">
      <w:rPr>
        <w:rFonts w:asciiTheme="majorHAnsi" w:hAnsiTheme="majorHAnsi" w:cstheme="majorHAnsi"/>
        <w:b/>
        <w:bCs/>
        <w:sz w:val="18"/>
        <w:szCs w:val="20"/>
      </w:rPr>
      <w:instrText xml:space="preserve"> NUMPAGES  \* Arabic  \* MERGEFORMAT </w:instrText>
    </w:r>
    <w:r w:rsidRPr="00E06D4A">
      <w:rPr>
        <w:rFonts w:asciiTheme="majorHAnsi" w:hAnsiTheme="majorHAnsi" w:cstheme="majorHAnsi"/>
        <w:b/>
        <w:bCs/>
        <w:sz w:val="18"/>
        <w:szCs w:val="20"/>
      </w:rPr>
      <w:fldChar w:fldCharType="separate"/>
    </w:r>
    <w:r>
      <w:rPr>
        <w:rFonts w:asciiTheme="majorHAnsi" w:hAnsiTheme="majorHAnsi" w:cstheme="majorHAnsi"/>
        <w:b/>
        <w:bCs/>
        <w:sz w:val="18"/>
        <w:szCs w:val="20"/>
      </w:rPr>
      <w:t>6</w:t>
    </w:r>
    <w:r w:rsidRPr="00E06D4A">
      <w:rPr>
        <w:rFonts w:asciiTheme="majorHAnsi" w:hAnsiTheme="majorHAnsi" w:cstheme="majorHAnsi"/>
        <w:b/>
        <w:bCs/>
        <w:sz w:val="18"/>
        <w:szCs w:val="20"/>
      </w:rPr>
      <w:fldChar w:fldCharType="end"/>
    </w:r>
  </w:p>
  <w:p w14:paraId="00E90D6C" w14:textId="77777777" w:rsidR="001B45EF" w:rsidRDefault="001B45EF" w:rsidP="001B45EF">
    <w:pPr>
      <w:pStyle w:val="Footer"/>
      <w:jc w:val="right"/>
      <w:rPr>
        <w:rFonts w:asciiTheme="majorHAnsi" w:hAnsiTheme="majorHAnsi" w:cstheme="majorHAnsi"/>
        <w:b/>
        <w:bCs/>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B19"/>
    <w:multiLevelType w:val="hybridMultilevel"/>
    <w:tmpl w:val="A83A2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9056D0"/>
    <w:multiLevelType w:val="multilevel"/>
    <w:tmpl w:val="4FA8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218D5"/>
    <w:multiLevelType w:val="hybridMultilevel"/>
    <w:tmpl w:val="D352741A"/>
    <w:lvl w:ilvl="0" w:tplc="FFFFFFFF">
      <w:start w:val="1"/>
      <w:numFmt w:val="decimal"/>
      <w:lvlText w:val="%1)"/>
      <w:lvlJc w:val="left"/>
      <w:pPr>
        <w:ind w:left="360" w:hanging="360"/>
      </w:pPr>
      <w:rPr>
        <w:rFonts w:hint="default"/>
      </w:rPr>
    </w:lvl>
    <w:lvl w:ilvl="1" w:tplc="1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9923B43"/>
    <w:multiLevelType w:val="hybridMultilevel"/>
    <w:tmpl w:val="69E28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3D182C"/>
    <w:multiLevelType w:val="hybridMultilevel"/>
    <w:tmpl w:val="1278DC24"/>
    <w:lvl w:ilvl="0" w:tplc="7EA02C5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0255573"/>
    <w:multiLevelType w:val="hybridMultilevel"/>
    <w:tmpl w:val="E51870F4"/>
    <w:lvl w:ilvl="0" w:tplc="4BB037CA">
      <w:start w:val="1"/>
      <w:numFmt w:val="bullet"/>
      <w:lvlText w:val=""/>
      <w:lvlJc w:val="left"/>
      <w:pPr>
        <w:ind w:left="1080" w:hanging="360"/>
      </w:pPr>
      <w:rPr>
        <w:rFonts w:ascii="Symbol" w:hAnsi="Symbol" w:hint="default"/>
      </w:rPr>
    </w:lvl>
    <w:lvl w:ilvl="1" w:tplc="C1E4E464" w:tentative="1">
      <w:start w:val="1"/>
      <w:numFmt w:val="bullet"/>
      <w:lvlText w:val="o"/>
      <w:lvlJc w:val="left"/>
      <w:pPr>
        <w:ind w:left="1800" w:hanging="360"/>
      </w:pPr>
      <w:rPr>
        <w:rFonts w:ascii="Courier New" w:hAnsi="Courier New" w:hint="default"/>
      </w:rPr>
    </w:lvl>
    <w:lvl w:ilvl="2" w:tplc="832CBBA0" w:tentative="1">
      <w:start w:val="1"/>
      <w:numFmt w:val="bullet"/>
      <w:lvlText w:val=""/>
      <w:lvlJc w:val="left"/>
      <w:pPr>
        <w:ind w:left="2520" w:hanging="360"/>
      </w:pPr>
      <w:rPr>
        <w:rFonts w:ascii="Wingdings" w:hAnsi="Wingdings" w:hint="default"/>
      </w:rPr>
    </w:lvl>
    <w:lvl w:ilvl="3" w:tplc="719AC32E" w:tentative="1">
      <w:start w:val="1"/>
      <w:numFmt w:val="bullet"/>
      <w:lvlText w:val=""/>
      <w:lvlJc w:val="left"/>
      <w:pPr>
        <w:ind w:left="3240" w:hanging="360"/>
      </w:pPr>
      <w:rPr>
        <w:rFonts w:ascii="Symbol" w:hAnsi="Symbol" w:hint="default"/>
      </w:rPr>
    </w:lvl>
    <w:lvl w:ilvl="4" w:tplc="5E08D622" w:tentative="1">
      <w:start w:val="1"/>
      <w:numFmt w:val="bullet"/>
      <w:lvlText w:val="o"/>
      <w:lvlJc w:val="left"/>
      <w:pPr>
        <w:ind w:left="3960" w:hanging="360"/>
      </w:pPr>
      <w:rPr>
        <w:rFonts w:ascii="Courier New" w:hAnsi="Courier New" w:hint="default"/>
      </w:rPr>
    </w:lvl>
    <w:lvl w:ilvl="5" w:tplc="77E86DB6" w:tentative="1">
      <w:start w:val="1"/>
      <w:numFmt w:val="bullet"/>
      <w:lvlText w:val=""/>
      <w:lvlJc w:val="left"/>
      <w:pPr>
        <w:ind w:left="4680" w:hanging="360"/>
      </w:pPr>
      <w:rPr>
        <w:rFonts w:ascii="Wingdings" w:hAnsi="Wingdings" w:hint="default"/>
      </w:rPr>
    </w:lvl>
    <w:lvl w:ilvl="6" w:tplc="45AE8810" w:tentative="1">
      <w:start w:val="1"/>
      <w:numFmt w:val="bullet"/>
      <w:lvlText w:val=""/>
      <w:lvlJc w:val="left"/>
      <w:pPr>
        <w:ind w:left="5400" w:hanging="360"/>
      </w:pPr>
      <w:rPr>
        <w:rFonts w:ascii="Symbol" w:hAnsi="Symbol" w:hint="default"/>
      </w:rPr>
    </w:lvl>
    <w:lvl w:ilvl="7" w:tplc="6C3829E6" w:tentative="1">
      <w:start w:val="1"/>
      <w:numFmt w:val="bullet"/>
      <w:lvlText w:val="o"/>
      <w:lvlJc w:val="left"/>
      <w:pPr>
        <w:ind w:left="6120" w:hanging="360"/>
      </w:pPr>
      <w:rPr>
        <w:rFonts w:ascii="Courier New" w:hAnsi="Courier New" w:hint="default"/>
      </w:rPr>
    </w:lvl>
    <w:lvl w:ilvl="8" w:tplc="D3A275F8" w:tentative="1">
      <w:start w:val="1"/>
      <w:numFmt w:val="bullet"/>
      <w:lvlText w:val=""/>
      <w:lvlJc w:val="left"/>
      <w:pPr>
        <w:ind w:left="6840" w:hanging="360"/>
      </w:pPr>
      <w:rPr>
        <w:rFonts w:ascii="Wingdings" w:hAnsi="Wingdings" w:hint="default"/>
      </w:rPr>
    </w:lvl>
  </w:abstractNum>
  <w:abstractNum w:abstractNumId="6" w15:restartNumberingAfterBreak="0">
    <w:nsid w:val="2181054A"/>
    <w:multiLevelType w:val="hybridMultilevel"/>
    <w:tmpl w:val="1FE638E0"/>
    <w:lvl w:ilvl="0" w:tplc="27207BDA">
      <w:start w:val="1"/>
      <w:numFmt w:val="bullet"/>
      <w:lvlText w:val=""/>
      <w:lvlJc w:val="left"/>
      <w:pPr>
        <w:ind w:left="1080" w:hanging="360"/>
      </w:pPr>
      <w:rPr>
        <w:rFonts w:ascii="Symbol" w:hAnsi="Symbol" w:hint="default"/>
      </w:rPr>
    </w:lvl>
    <w:lvl w:ilvl="1" w:tplc="D62E44FE" w:tentative="1">
      <w:start w:val="1"/>
      <w:numFmt w:val="bullet"/>
      <w:lvlText w:val="o"/>
      <w:lvlJc w:val="left"/>
      <w:pPr>
        <w:ind w:left="1800" w:hanging="360"/>
      </w:pPr>
      <w:rPr>
        <w:rFonts w:ascii="Courier New" w:hAnsi="Courier New" w:hint="default"/>
      </w:rPr>
    </w:lvl>
    <w:lvl w:ilvl="2" w:tplc="49189F64" w:tentative="1">
      <w:start w:val="1"/>
      <w:numFmt w:val="bullet"/>
      <w:lvlText w:val=""/>
      <w:lvlJc w:val="left"/>
      <w:pPr>
        <w:ind w:left="2520" w:hanging="360"/>
      </w:pPr>
      <w:rPr>
        <w:rFonts w:ascii="Wingdings" w:hAnsi="Wingdings" w:hint="default"/>
      </w:rPr>
    </w:lvl>
    <w:lvl w:ilvl="3" w:tplc="57EEC5EC" w:tentative="1">
      <w:start w:val="1"/>
      <w:numFmt w:val="bullet"/>
      <w:lvlText w:val=""/>
      <w:lvlJc w:val="left"/>
      <w:pPr>
        <w:ind w:left="3240" w:hanging="360"/>
      </w:pPr>
      <w:rPr>
        <w:rFonts w:ascii="Symbol" w:hAnsi="Symbol" w:hint="default"/>
      </w:rPr>
    </w:lvl>
    <w:lvl w:ilvl="4" w:tplc="655CFE38" w:tentative="1">
      <w:start w:val="1"/>
      <w:numFmt w:val="bullet"/>
      <w:lvlText w:val="o"/>
      <w:lvlJc w:val="left"/>
      <w:pPr>
        <w:ind w:left="3960" w:hanging="360"/>
      </w:pPr>
      <w:rPr>
        <w:rFonts w:ascii="Courier New" w:hAnsi="Courier New" w:hint="default"/>
      </w:rPr>
    </w:lvl>
    <w:lvl w:ilvl="5" w:tplc="6FE06642" w:tentative="1">
      <w:start w:val="1"/>
      <w:numFmt w:val="bullet"/>
      <w:lvlText w:val=""/>
      <w:lvlJc w:val="left"/>
      <w:pPr>
        <w:ind w:left="4680" w:hanging="360"/>
      </w:pPr>
      <w:rPr>
        <w:rFonts w:ascii="Wingdings" w:hAnsi="Wingdings" w:hint="default"/>
      </w:rPr>
    </w:lvl>
    <w:lvl w:ilvl="6" w:tplc="7D42BFD6" w:tentative="1">
      <w:start w:val="1"/>
      <w:numFmt w:val="bullet"/>
      <w:lvlText w:val=""/>
      <w:lvlJc w:val="left"/>
      <w:pPr>
        <w:ind w:left="5400" w:hanging="360"/>
      </w:pPr>
      <w:rPr>
        <w:rFonts w:ascii="Symbol" w:hAnsi="Symbol" w:hint="default"/>
      </w:rPr>
    </w:lvl>
    <w:lvl w:ilvl="7" w:tplc="2522FC88" w:tentative="1">
      <w:start w:val="1"/>
      <w:numFmt w:val="bullet"/>
      <w:lvlText w:val="o"/>
      <w:lvlJc w:val="left"/>
      <w:pPr>
        <w:ind w:left="6120" w:hanging="360"/>
      </w:pPr>
      <w:rPr>
        <w:rFonts w:ascii="Courier New" w:hAnsi="Courier New" w:hint="default"/>
      </w:rPr>
    </w:lvl>
    <w:lvl w:ilvl="8" w:tplc="B220113C" w:tentative="1">
      <w:start w:val="1"/>
      <w:numFmt w:val="bullet"/>
      <w:lvlText w:val=""/>
      <w:lvlJc w:val="left"/>
      <w:pPr>
        <w:ind w:left="6840" w:hanging="360"/>
      </w:pPr>
      <w:rPr>
        <w:rFonts w:ascii="Wingdings" w:hAnsi="Wingdings" w:hint="default"/>
      </w:rPr>
    </w:lvl>
  </w:abstractNum>
  <w:abstractNum w:abstractNumId="7" w15:restartNumberingAfterBreak="0">
    <w:nsid w:val="239A7E07"/>
    <w:multiLevelType w:val="hybridMultilevel"/>
    <w:tmpl w:val="4C48DD10"/>
    <w:lvl w:ilvl="0" w:tplc="2D489AC0">
      <w:start w:val="1"/>
      <w:numFmt w:val="decimal"/>
      <w:lvlText w:val="%1."/>
      <w:lvlJc w:val="left"/>
      <w:pPr>
        <w:ind w:left="720" w:hanging="360"/>
      </w:pPr>
      <w:rPr>
        <w:b/>
        <w:bCs/>
        <w:sz w:val="22"/>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58BE0E"/>
    <w:multiLevelType w:val="hybridMultilevel"/>
    <w:tmpl w:val="2CFC2F62"/>
    <w:lvl w:ilvl="0" w:tplc="7AD4AF48">
      <w:start w:val="1"/>
      <w:numFmt w:val="decimal"/>
      <w:lvlText w:val="%1."/>
      <w:lvlJc w:val="left"/>
      <w:pPr>
        <w:ind w:left="720" w:hanging="360"/>
      </w:pPr>
      <w:rPr>
        <w:b/>
        <w:bCs/>
        <w:sz w:val="22"/>
        <w:szCs w:val="24"/>
      </w:rPr>
    </w:lvl>
    <w:lvl w:ilvl="1" w:tplc="D6CCE644">
      <w:start w:val="1"/>
      <w:numFmt w:val="lowerLetter"/>
      <w:lvlText w:val="%2."/>
      <w:lvlJc w:val="left"/>
      <w:pPr>
        <w:ind w:left="1440" w:hanging="360"/>
      </w:pPr>
    </w:lvl>
    <w:lvl w:ilvl="2" w:tplc="5496757E">
      <w:start w:val="1"/>
      <w:numFmt w:val="lowerRoman"/>
      <w:lvlText w:val="%3."/>
      <w:lvlJc w:val="right"/>
      <w:pPr>
        <w:ind w:left="2160" w:hanging="180"/>
      </w:pPr>
    </w:lvl>
    <w:lvl w:ilvl="3" w:tplc="0828576C">
      <w:start w:val="1"/>
      <w:numFmt w:val="decimal"/>
      <w:lvlText w:val="%4."/>
      <w:lvlJc w:val="left"/>
      <w:pPr>
        <w:ind w:left="2880" w:hanging="360"/>
      </w:pPr>
    </w:lvl>
    <w:lvl w:ilvl="4" w:tplc="66FC2952">
      <w:start w:val="1"/>
      <w:numFmt w:val="lowerLetter"/>
      <w:lvlText w:val="%5."/>
      <w:lvlJc w:val="left"/>
      <w:pPr>
        <w:ind w:left="3600" w:hanging="360"/>
      </w:pPr>
    </w:lvl>
    <w:lvl w:ilvl="5" w:tplc="A83C8D10">
      <w:start w:val="1"/>
      <w:numFmt w:val="lowerRoman"/>
      <w:lvlText w:val="%6."/>
      <w:lvlJc w:val="right"/>
      <w:pPr>
        <w:ind w:left="4320" w:hanging="180"/>
      </w:pPr>
    </w:lvl>
    <w:lvl w:ilvl="6" w:tplc="3B20A648">
      <w:start w:val="1"/>
      <w:numFmt w:val="decimal"/>
      <w:lvlText w:val="%7."/>
      <w:lvlJc w:val="left"/>
      <w:pPr>
        <w:ind w:left="5040" w:hanging="360"/>
      </w:pPr>
    </w:lvl>
    <w:lvl w:ilvl="7" w:tplc="C7F245B4">
      <w:start w:val="1"/>
      <w:numFmt w:val="lowerLetter"/>
      <w:lvlText w:val="%8."/>
      <w:lvlJc w:val="left"/>
      <w:pPr>
        <w:ind w:left="5760" w:hanging="360"/>
      </w:pPr>
    </w:lvl>
    <w:lvl w:ilvl="8" w:tplc="79400E64">
      <w:start w:val="1"/>
      <w:numFmt w:val="lowerRoman"/>
      <w:lvlText w:val="%9."/>
      <w:lvlJc w:val="right"/>
      <w:pPr>
        <w:ind w:left="6480" w:hanging="180"/>
      </w:pPr>
    </w:lvl>
  </w:abstractNum>
  <w:abstractNum w:abstractNumId="9" w15:restartNumberingAfterBreak="0">
    <w:nsid w:val="2A790C89"/>
    <w:multiLevelType w:val="multilevel"/>
    <w:tmpl w:val="1540B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B6F033C"/>
    <w:multiLevelType w:val="hybridMultilevel"/>
    <w:tmpl w:val="3EFA563E"/>
    <w:lvl w:ilvl="0" w:tplc="2E7E04BE">
      <w:start w:val="1"/>
      <w:numFmt w:val="decimal"/>
      <w:lvlText w:val="%1."/>
      <w:lvlJc w:val="left"/>
      <w:pPr>
        <w:ind w:left="360" w:hanging="360"/>
      </w:pPr>
      <w:rPr>
        <w:b/>
        <w:b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19152D0"/>
    <w:multiLevelType w:val="multilevel"/>
    <w:tmpl w:val="57FE0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4343E3"/>
    <w:multiLevelType w:val="hybridMultilevel"/>
    <w:tmpl w:val="F76C7FEC"/>
    <w:lvl w:ilvl="0" w:tplc="B3C060AC">
      <w:start w:val="1"/>
      <w:numFmt w:val="bullet"/>
      <w:lvlText w:val="¨"/>
      <w:lvlJc w:val="left"/>
      <w:pPr>
        <w:ind w:left="1080" w:hanging="360"/>
      </w:pPr>
      <w:rPr>
        <w:rFonts w:ascii="Wingdings" w:hAnsi="Wingdings"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3CA08BC"/>
    <w:multiLevelType w:val="multilevel"/>
    <w:tmpl w:val="2DD46530"/>
    <w:lvl w:ilvl="0">
      <w:start w:val="1"/>
      <w:numFmt w:val="upperLetter"/>
      <w:pStyle w:val="Heading1"/>
      <w:lvlText w:val="%1."/>
      <w:lvlJc w:val="left"/>
      <w:pPr>
        <w:ind w:left="357" w:hanging="357"/>
      </w:pPr>
      <w:rPr>
        <w:rFonts w:hint="default"/>
        <w:i w:val="0"/>
        <w:iCs w:val="0"/>
      </w:rPr>
    </w:lvl>
    <w:lvl w:ilvl="1">
      <w:start w:val="1"/>
      <w:numFmt w:val="decimal"/>
      <w:pStyle w:val="Heading2"/>
      <w:suff w:val="space"/>
      <w:lvlText w:val="%1%2. "/>
      <w:lvlJc w:val="left"/>
      <w:pPr>
        <w:ind w:left="794" w:hanging="454"/>
      </w:pPr>
      <w:rPr>
        <w:rFonts w:ascii="Calibri" w:hAnsi="Calibri" w:hint="default"/>
        <w:b/>
        <w:i w:val="0"/>
        <w:color w:val="auto"/>
        <w:sz w:val="22"/>
      </w:rPr>
    </w:lvl>
    <w:lvl w:ilvl="2">
      <w:start w:val="1"/>
      <w:numFmt w:val="decimal"/>
      <w:suff w:val="space"/>
      <w:lvlText w:val="%1%2.%3."/>
      <w:lvlJc w:val="right"/>
      <w:pPr>
        <w:ind w:left="1418" w:hanging="57"/>
      </w:pPr>
      <w:rPr>
        <w:rFonts w:hint="default"/>
        <w:b/>
        <w:bCs/>
      </w:rPr>
    </w:lvl>
    <w:lvl w:ilvl="3">
      <w:start w:val="1"/>
      <w:numFmt w:val="decimal"/>
      <w:lvlText w:val="%4."/>
      <w:lvlJc w:val="left"/>
      <w:pPr>
        <w:ind w:left="1548" w:hanging="357"/>
      </w:pPr>
      <w:rPr>
        <w:rFonts w:hint="default"/>
      </w:rPr>
    </w:lvl>
    <w:lvl w:ilvl="4">
      <w:start w:val="1"/>
      <w:numFmt w:val="lowerLetter"/>
      <w:lvlText w:val="%5."/>
      <w:lvlJc w:val="left"/>
      <w:pPr>
        <w:ind w:left="1945" w:hanging="357"/>
      </w:pPr>
      <w:rPr>
        <w:rFonts w:hint="default"/>
      </w:rPr>
    </w:lvl>
    <w:lvl w:ilvl="5">
      <w:start w:val="1"/>
      <w:numFmt w:val="lowerRoman"/>
      <w:lvlText w:val="%6."/>
      <w:lvlJc w:val="right"/>
      <w:pPr>
        <w:ind w:left="2342" w:hanging="357"/>
      </w:pPr>
      <w:rPr>
        <w:rFonts w:hint="default"/>
      </w:rPr>
    </w:lvl>
    <w:lvl w:ilvl="6">
      <w:start w:val="1"/>
      <w:numFmt w:val="decimal"/>
      <w:lvlText w:val="%7."/>
      <w:lvlJc w:val="left"/>
      <w:pPr>
        <w:ind w:left="2739" w:hanging="357"/>
      </w:pPr>
      <w:rPr>
        <w:rFonts w:hint="default"/>
      </w:rPr>
    </w:lvl>
    <w:lvl w:ilvl="7">
      <w:start w:val="1"/>
      <w:numFmt w:val="lowerLetter"/>
      <w:lvlText w:val="%8."/>
      <w:lvlJc w:val="left"/>
      <w:pPr>
        <w:ind w:left="3136" w:hanging="357"/>
      </w:pPr>
      <w:rPr>
        <w:rFonts w:hint="default"/>
      </w:rPr>
    </w:lvl>
    <w:lvl w:ilvl="8">
      <w:start w:val="1"/>
      <w:numFmt w:val="lowerRoman"/>
      <w:lvlText w:val="%9."/>
      <w:lvlJc w:val="right"/>
      <w:pPr>
        <w:ind w:left="3533" w:hanging="357"/>
      </w:pPr>
      <w:rPr>
        <w:rFonts w:hint="default"/>
      </w:rPr>
    </w:lvl>
  </w:abstractNum>
  <w:abstractNum w:abstractNumId="14" w15:restartNumberingAfterBreak="0">
    <w:nsid w:val="3A477140"/>
    <w:multiLevelType w:val="hybridMultilevel"/>
    <w:tmpl w:val="C394AB9C"/>
    <w:lvl w:ilvl="0" w:tplc="FBC8E9B8">
      <w:start w:val="1"/>
      <w:numFmt w:val="decimal"/>
      <w:lvlText w:val="%1."/>
      <w:lvlJc w:val="left"/>
      <w:pPr>
        <w:ind w:left="720" w:hanging="360"/>
      </w:pPr>
      <w:rPr>
        <w:b/>
        <w:bCs/>
        <w:i w:val="0"/>
        <w:iCs w:val="0"/>
        <w:sz w:val="22"/>
        <w:szCs w:val="24"/>
      </w:rPr>
    </w:lvl>
    <w:lvl w:ilvl="1" w:tplc="7EA02C5E">
      <w:start w:val="1"/>
      <w:numFmt w:val="bullet"/>
      <w:lvlText w:val=""/>
      <w:lvlJc w:val="left"/>
      <w:pPr>
        <w:ind w:left="1440" w:hanging="360"/>
      </w:pPr>
      <w:rPr>
        <w:rFonts w:ascii="Symbol" w:hAnsi="Symbol" w:hint="default"/>
      </w:rPr>
    </w:lvl>
    <w:lvl w:ilvl="2" w:tplc="7660BE24" w:tentative="1">
      <w:start w:val="1"/>
      <w:numFmt w:val="lowerRoman"/>
      <w:lvlText w:val="%3."/>
      <w:lvlJc w:val="right"/>
      <w:pPr>
        <w:ind w:left="2160" w:hanging="180"/>
      </w:pPr>
    </w:lvl>
    <w:lvl w:ilvl="3" w:tplc="E3328DF4" w:tentative="1">
      <w:start w:val="1"/>
      <w:numFmt w:val="decimal"/>
      <w:lvlText w:val="%4."/>
      <w:lvlJc w:val="left"/>
      <w:pPr>
        <w:ind w:left="2880" w:hanging="360"/>
      </w:pPr>
    </w:lvl>
    <w:lvl w:ilvl="4" w:tplc="2E560C1C" w:tentative="1">
      <w:start w:val="1"/>
      <w:numFmt w:val="lowerLetter"/>
      <w:lvlText w:val="%5."/>
      <w:lvlJc w:val="left"/>
      <w:pPr>
        <w:ind w:left="3600" w:hanging="360"/>
      </w:pPr>
    </w:lvl>
    <w:lvl w:ilvl="5" w:tplc="0A12A77E" w:tentative="1">
      <w:start w:val="1"/>
      <w:numFmt w:val="lowerRoman"/>
      <w:lvlText w:val="%6."/>
      <w:lvlJc w:val="right"/>
      <w:pPr>
        <w:ind w:left="4320" w:hanging="180"/>
      </w:pPr>
    </w:lvl>
    <w:lvl w:ilvl="6" w:tplc="1CC29096" w:tentative="1">
      <w:start w:val="1"/>
      <w:numFmt w:val="decimal"/>
      <w:lvlText w:val="%7."/>
      <w:lvlJc w:val="left"/>
      <w:pPr>
        <w:ind w:left="5040" w:hanging="360"/>
      </w:pPr>
    </w:lvl>
    <w:lvl w:ilvl="7" w:tplc="6C80F64E" w:tentative="1">
      <w:start w:val="1"/>
      <w:numFmt w:val="lowerLetter"/>
      <w:lvlText w:val="%8."/>
      <w:lvlJc w:val="left"/>
      <w:pPr>
        <w:ind w:left="5760" w:hanging="360"/>
      </w:pPr>
    </w:lvl>
    <w:lvl w:ilvl="8" w:tplc="903259CC" w:tentative="1">
      <w:start w:val="1"/>
      <w:numFmt w:val="lowerRoman"/>
      <w:lvlText w:val="%9."/>
      <w:lvlJc w:val="right"/>
      <w:pPr>
        <w:ind w:left="6480" w:hanging="180"/>
      </w:pPr>
    </w:lvl>
  </w:abstractNum>
  <w:abstractNum w:abstractNumId="15" w15:restartNumberingAfterBreak="0">
    <w:nsid w:val="3A96480D"/>
    <w:multiLevelType w:val="multilevel"/>
    <w:tmpl w:val="BE3CA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CDD2BD2"/>
    <w:multiLevelType w:val="hybridMultilevel"/>
    <w:tmpl w:val="6AA00F7C"/>
    <w:lvl w:ilvl="0" w:tplc="B3C060AC">
      <w:start w:val="1"/>
      <w:numFmt w:val="bullet"/>
      <w:lvlText w:val="¨"/>
      <w:lvlJc w:val="left"/>
      <w:pPr>
        <w:ind w:left="1080" w:hanging="360"/>
      </w:pPr>
      <w:rPr>
        <w:rFonts w:ascii="Wingdings" w:hAnsi="Wingdings"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65A3AB4"/>
    <w:multiLevelType w:val="hybridMultilevel"/>
    <w:tmpl w:val="CD96A4D0"/>
    <w:lvl w:ilvl="0" w:tplc="58A2D8C0">
      <w:start w:val="1"/>
      <w:numFmt w:val="decimal"/>
      <w:lvlText w:val="%1."/>
      <w:lvlJc w:val="left"/>
      <w:pPr>
        <w:ind w:left="720" w:hanging="360"/>
      </w:pPr>
      <w:rPr>
        <w:b/>
        <w:bCs/>
        <w:sz w:val="22"/>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9365961"/>
    <w:multiLevelType w:val="multilevel"/>
    <w:tmpl w:val="47D05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B66D02"/>
    <w:multiLevelType w:val="hybridMultilevel"/>
    <w:tmpl w:val="87C4E1BE"/>
    <w:lvl w:ilvl="0" w:tplc="6038B9D8">
      <w:start w:val="1"/>
      <w:numFmt w:val="bullet"/>
      <w:lvlText w:val=""/>
      <w:lvlJc w:val="left"/>
      <w:pPr>
        <w:ind w:left="1080" w:hanging="360"/>
      </w:pPr>
      <w:rPr>
        <w:rFonts w:ascii="Symbol" w:hAnsi="Symbol" w:hint="default"/>
      </w:rPr>
    </w:lvl>
    <w:lvl w:ilvl="1" w:tplc="0A0A67E4" w:tentative="1">
      <w:start w:val="1"/>
      <w:numFmt w:val="bullet"/>
      <w:lvlText w:val="o"/>
      <w:lvlJc w:val="left"/>
      <w:pPr>
        <w:ind w:left="1800" w:hanging="360"/>
      </w:pPr>
      <w:rPr>
        <w:rFonts w:ascii="Courier New" w:hAnsi="Courier New" w:hint="default"/>
      </w:rPr>
    </w:lvl>
    <w:lvl w:ilvl="2" w:tplc="EF4AA318" w:tentative="1">
      <w:start w:val="1"/>
      <w:numFmt w:val="bullet"/>
      <w:lvlText w:val=""/>
      <w:lvlJc w:val="left"/>
      <w:pPr>
        <w:ind w:left="2520" w:hanging="360"/>
      </w:pPr>
      <w:rPr>
        <w:rFonts w:ascii="Wingdings" w:hAnsi="Wingdings" w:hint="default"/>
      </w:rPr>
    </w:lvl>
    <w:lvl w:ilvl="3" w:tplc="3A44B4A2" w:tentative="1">
      <w:start w:val="1"/>
      <w:numFmt w:val="bullet"/>
      <w:lvlText w:val=""/>
      <w:lvlJc w:val="left"/>
      <w:pPr>
        <w:ind w:left="3240" w:hanging="360"/>
      </w:pPr>
      <w:rPr>
        <w:rFonts w:ascii="Symbol" w:hAnsi="Symbol" w:hint="default"/>
      </w:rPr>
    </w:lvl>
    <w:lvl w:ilvl="4" w:tplc="39F866C2" w:tentative="1">
      <w:start w:val="1"/>
      <w:numFmt w:val="bullet"/>
      <w:lvlText w:val="o"/>
      <w:lvlJc w:val="left"/>
      <w:pPr>
        <w:ind w:left="3960" w:hanging="360"/>
      </w:pPr>
      <w:rPr>
        <w:rFonts w:ascii="Courier New" w:hAnsi="Courier New" w:hint="default"/>
      </w:rPr>
    </w:lvl>
    <w:lvl w:ilvl="5" w:tplc="A628E6DC" w:tentative="1">
      <w:start w:val="1"/>
      <w:numFmt w:val="bullet"/>
      <w:lvlText w:val=""/>
      <w:lvlJc w:val="left"/>
      <w:pPr>
        <w:ind w:left="4680" w:hanging="360"/>
      </w:pPr>
      <w:rPr>
        <w:rFonts w:ascii="Wingdings" w:hAnsi="Wingdings" w:hint="default"/>
      </w:rPr>
    </w:lvl>
    <w:lvl w:ilvl="6" w:tplc="251C2C1E" w:tentative="1">
      <w:start w:val="1"/>
      <w:numFmt w:val="bullet"/>
      <w:lvlText w:val=""/>
      <w:lvlJc w:val="left"/>
      <w:pPr>
        <w:ind w:left="5400" w:hanging="360"/>
      </w:pPr>
      <w:rPr>
        <w:rFonts w:ascii="Symbol" w:hAnsi="Symbol" w:hint="default"/>
      </w:rPr>
    </w:lvl>
    <w:lvl w:ilvl="7" w:tplc="083071D8" w:tentative="1">
      <w:start w:val="1"/>
      <w:numFmt w:val="bullet"/>
      <w:lvlText w:val="o"/>
      <w:lvlJc w:val="left"/>
      <w:pPr>
        <w:ind w:left="6120" w:hanging="360"/>
      </w:pPr>
      <w:rPr>
        <w:rFonts w:ascii="Courier New" w:hAnsi="Courier New" w:hint="default"/>
      </w:rPr>
    </w:lvl>
    <w:lvl w:ilvl="8" w:tplc="D03C47AA" w:tentative="1">
      <w:start w:val="1"/>
      <w:numFmt w:val="bullet"/>
      <w:lvlText w:val=""/>
      <w:lvlJc w:val="left"/>
      <w:pPr>
        <w:ind w:left="6840" w:hanging="360"/>
      </w:pPr>
      <w:rPr>
        <w:rFonts w:ascii="Wingdings" w:hAnsi="Wingdings" w:hint="default"/>
      </w:rPr>
    </w:lvl>
  </w:abstractNum>
  <w:abstractNum w:abstractNumId="20" w15:restartNumberingAfterBreak="0">
    <w:nsid w:val="5B150DA1"/>
    <w:multiLevelType w:val="multilevel"/>
    <w:tmpl w:val="F6DA9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87735"/>
    <w:multiLevelType w:val="hybridMultilevel"/>
    <w:tmpl w:val="1182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639C0"/>
    <w:multiLevelType w:val="hybridMultilevel"/>
    <w:tmpl w:val="95DE01A0"/>
    <w:lvl w:ilvl="0" w:tplc="AF5AC1C8">
      <w:start w:val="1"/>
      <w:numFmt w:val="decimal"/>
      <w:lvlText w:val="%1."/>
      <w:lvlJc w:val="left"/>
      <w:pPr>
        <w:ind w:left="720" w:hanging="360"/>
      </w:pPr>
      <w:rPr>
        <w:b/>
        <w:bCs/>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6B00EDD"/>
    <w:multiLevelType w:val="multilevel"/>
    <w:tmpl w:val="B8201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D90A72"/>
    <w:multiLevelType w:val="hybridMultilevel"/>
    <w:tmpl w:val="DAA21382"/>
    <w:lvl w:ilvl="0" w:tplc="418299E6">
      <w:start w:val="1"/>
      <w:numFmt w:val="bullet"/>
      <w:lvlText w:val=""/>
      <w:lvlJc w:val="left"/>
      <w:pPr>
        <w:ind w:left="1080" w:hanging="360"/>
      </w:pPr>
      <w:rPr>
        <w:rFonts w:ascii="Symbol" w:hAnsi="Symbol" w:hint="default"/>
      </w:rPr>
    </w:lvl>
    <w:lvl w:ilvl="1" w:tplc="7E424736" w:tentative="1">
      <w:start w:val="1"/>
      <w:numFmt w:val="bullet"/>
      <w:lvlText w:val="o"/>
      <w:lvlJc w:val="left"/>
      <w:pPr>
        <w:ind w:left="1800" w:hanging="360"/>
      </w:pPr>
      <w:rPr>
        <w:rFonts w:ascii="Courier New" w:hAnsi="Courier New" w:hint="default"/>
      </w:rPr>
    </w:lvl>
    <w:lvl w:ilvl="2" w:tplc="394A1FFA" w:tentative="1">
      <w:start w:val="1"/>
      <w:numFmt w:val="bullet"/>
      <w:lvlText w:val=""/>
      <w:lvlJc w:val="left"/>
      <w:pPr>
        <w:ind w:left="2520" w:hanging="360"/>
      </w:pPr>
      <w:rPr>
        <w:rFonts w:ascii="Wingdings" w:hAnsi="Wingdings" w:hint="default"/>
      </w:rPr>
    </w:lvl>
    <w:lvl w:ilvl="3" w:tplc="2A820C2E" w:tentative="1">
      <w:start w:val="1"/>
      <w:numFmt w:val="bullet"/>
      <w:lvlText w:val=""/>
      <w:lvlJc w:val="left"/>
      <w:pPr>
        <w:ind w:left="3240" w:hanging="360"/>
      </w:pPr>
      <w:rPr>
        <w:rFonts w:ascii="Symbol" w:hAnsi="Symbol" w:hint="default"/>
      </w:rPr>
    </w:lvl>
    <w:lvl w:ilvl="4" w:tplc="7BCA7606" w:tentative="1">
      <w:start w:val="1"/>
      <w:numFmt w:val="bullet"/>
      <w:lvlText w:val="o"/>
      <w:lvlJc w:val="left"/>
      <w:pPr>
        <w:ind w:left="3960" w:hanging="360"/>
      </w:pPr>
      <w:rPr>
        <w:rFonts w:ascii="Courier New" w:hAnsi="Courier New" w:hint="default"/>
      </w:rPr>
    </w:lvl>
    <w:lvl w:ilvl="5" w:tplc="69DCA5CE" w:tentative="1">
      <w:start w:val="1"/>
      <w:numFmt w:val="bullet"/>
      <w:lvlText w:val=""/>
      <w:lvlJc w:val="left"/>
      <w:pPr>
        <w:ind w:left="4680" w:hanging="360"/>
      </w:pPr>
      <w:rPr>
        <w:rFonts w:ascii="Wingdings" w:hAnsi="Wingdings" w:hint="default"/>
      </w:rPr>
    </w:lvl>
    <w:lvl w:ilvl="6" w:tplc="46081C06" w:tentative="1">
      <w:start w:val="1"/>
      <w:numFmt w:val="bullet"/>
      <w:lvlText w:val=""/>
      <w:lvlJc w:val="left"/>
      <w:pPr>
        <w:ind w:left="5400" w:hanging="360"/>
      </w:pPr>
      <w:rPr>
        <w:rFonts w:ascii="Symbol" w:hAnsi="Symbol" w:hint="default"/>
      </w:rPr>
    </w:lvl>
    <w:lvl w:ilvl="7" w:tplc="6E3C4BC2" w:tentative="1">
      <w:start w:val="1"/>
      <w:numFmt w:val="bullet"/>
      <w:lvlText w:val="o"/>
      <w:lvlJc w:val="left"/>
      <w:pPr>
        <w:ind w:left="6120" w:hanging="360"/>
      </w:pPr>
      <w:rPr>
        <w:rFonts w:ascii="Courier New" w:hAnsi="Courier New" w:hint="default"/>
      </w:rPr>
    </w:lvl>
    <w:lvl w:ilvl="8" w:tplc="E4DAFC52" w:tentative="1">
      <w:start w:val="1"/>
      <w:numFmt w:val="bullet"/>
      <w:lvlText w:val=""/>
      <w:lvlJc w:val="left"/>
      <w:pPr>
        <w:ind w:left="6840" w:hanging="360"/>
      </w:pPr>
      <w:rPr>
        <w:rFonts w:ascii="Wingdings" w:hAnsi="Wingdings" w:hint="default"/>
      </w:rPr>
    </w:lvl>
  </w:abstractNum>
  <w:abstractNum w:abstractNumId="25" w15:restartNumberingAfterBreak="0">
    <w:nsid w:val="78495F7B"/>
    <w:multiLevelType w:val="multilevel"/>
    <w:tmpl w:val="6D062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C8E18E6"/>
    <w:multiLevelType w:val="hybridMultilevel"/>
    <w:tmpl w:val="E92E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40E46"/>
    <w:multiLevelType w:val="multilevel"/>
    <w:tmpl w:val="98268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E694D53"/>
    <w:multiLevelType w:val="multilevel"/>
    <w:tmpl w:val="8130A6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41014814">
    <w:abstractNumId w:val="8"/>
  </w:num>
  <w:num w:numId="2" w16cid:durableId="694695167">
    <w:abstractNumId w:val="13"/>
  </w:num>
  <w:num w:numId="3" w16cid:durableId="1975866131">
    <w:abstractNumId w:val="14"/>
  </w:num>
  <w:num w:numId="4" w16cid:durableId="580990528">
    <w:abstractNumId w:val="21"/>
  </w:num>
  <w:num w:numId="5" w16cid:durableId="386881925">
    <w:abstractNumId w:val="26"/>
  </w:num>
  <w:num w:numId="6" w16cid:durableId="1469476650">
    <w:abstractNumId w:val="2"/>
  </w:num>
  <w:num w:numId="7" w16cid:durableId="1818648825">
    <w:abstractNumId w:val="24"/>
  </w:num>
  <w:num w:numId="8" w16cid:durableId="795369573">
    <w:abstractNumId w:val="19"/>
  </w:num>
  <w:num w:numId="9" w16cid:durableId="595526145">
    <w:abstractNumId w:val="5"/>
  </w:num>
  <w:num w:numId="10" w16cid:durableId="1408504246">
    <w:abstractNumId w:val="6"/>
  </w:num>
  <w:num w:numId="11" w16cid:durableId="1284117135">
    <w:abstractNumId w:val="1"/>
  </w:num>
  <w:num w:numId="12" w16cid:durableId="1205560380">
    <w:abstractNumId w:val="25"/>
  </w:num>
  <w:num w:numId="13" w16cid:durableId="607198609">
    <w:abstractNumId w:val="11"/>
  </w:num>
  <w:num w:numId="14" w16cid:durableId="398286112">
    <w:abstractNumId w:val="28"/>
  </w:num>
  <w:num w:numId="15" w16cid:durableId="1253390924">
    <w:abstractNumId w:val="20"/>
  </w:num>
  <w:num w:numId="16" w16cid:durableId="125973844">
    <w:abstractNumId w:val="15"/>
  </w:num>
  <w:num w:numId="17" w16cid:durableId="1925259342">
    <w:abstractNumId w:val="27"/>
  </w:num>
  <w:num w:numId="18" w16cid:durableId="2023311643">
    <w:abstractNumId w:val="9"/>
  </w:num>
  <w:num w:numId="19" w16cid:durableId="1963877442">
    <w:abstractNumId w:val="18"/>
  </w:num>
  <w:num w:numId="20" w16cid:durableId="1239361755">
    <w:abstractNumId w:val="23"/>
  </w:num>
  <w:num w:numId="21" w16cid:durableId="143279215">
    <w:abstractNumId w:val="3"/>
  </w:num>
  <w:num w:numId="22" w16cid:durableId="136917016">
    <w:abstractNumId w:val="17"/>
  </w:num>
  <w:num w:numId="23" w16cid:durableId="1570534357">
    <w:abstractNumId w:val="0"/>
  </w:num>
  <w:num w:numId="24" w16cid:durableId="2063671802">
    <w:abstractNumId w:val="7"/>
  </w:num>
  <w:num w:numId="25" w16cid:durableId="186722035">
    <w:abstractNumId w:val="22"/>
  </w:num>
  <w:num w:numId="26" w16cid:durableId="983848385">
    <w:abstractNumId w:val="10"/>
  </w:num>
  <w:num w:numId="27" w16cid:durableId="180049683">
    <w:abstractNumId w:val="16"/>
  </w:num>
  <w:num w:numId="28" w16cid:durableId="967398529">
    <w:abstractNumId w:val="12"/>
  </w:num>
  <w:num w:numId="29" w16cid:durableId="130123305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jAxsjAwNDAwMDFX0lEKTi0uzszPAykwMq0FAAUQfLQtAAAA"/>
  </w:docVars>
  <w:rsids>
    <w:rsidRoot w:val="002B5526"/>
    <w:rsid w:val="00000273"/>
    <w:rsid w:val="00013687"/>
    <w:rsid w:val="000155EE"/>
    <w:rsid w:val="00021053"/>
    <w:rsid w:val="00024437"/>
    <w:rsid w:val="00025E6D"/>
    <w:rsid w:val="00034E98"/>
    <w:rsid w:val="000471DD"/>
    <w:rsid w:val="0005020F"/>
    <w:rsid w:val="0005076C"/>
    <w:rsid w:val="00052B45"/>
    <w:rsid w:val="00056356"/>
    <w:rsid w:val="00056F1C"/>
    <w:rsid w:val="0006030A"/>
    <w:rsid w:val="00061B78"/>
    <w:rsid w:val="000648B4"/>
    <w:rsid w:val="00075DA9"/>
    <w:rsid w:val="00076D65"/>
    <w:rsid w:val="0008306D"/>
    <w:rsid w:val="00083E11"/>
    <w:rsid w:val="00087068"/>
    <w:rsid w:val="00093B6F"/>
    <w:rsid w:val="00093BF2"/>
    <w:rsid w:val="000A178E"/>
    <w:rsid w:val="000A2B38"/>
    <w:rsid w:val="000A2EBF"/>
    <w:rsid w:val="000A33BD"/>
    <w:rsid w:val="000C10BC"/>
    <w:rsid w:val="000C11FF"/>
    <w:rsid w:val="000C2669"/>
    <w:rsid w:val="000C28B9"/>
    <w:rsid w:val="000D114C"/>
    <w:rsid w:val="000D1DB1"/>
    <w:rsid w:val="000E253B"/>
    <w:rsid w:val="00101829"/>
    <w:rsid w:val="00115241"/>
    <w:rsid w:val="0012362C"/>
    <w:rsid w:val="0012730F"/>
    <w:rsid w:val="0013475F"/>
    <w:rsid w:val="00136347"/>
    <w:rsid w:val="00147ACF"/>
    <w:rsid w:val="00151586"/>
    <w:rsid w:val="0015331C"/>
    <w:rsid w:val="0015335B"/>
    <w:rsid w:val="0015773C"/>
    <w:rsid w:val="00163E3D"/>
    <w:rsid w:val="00164E7A"/>
    <w:rsid w:val="00165617"/>
    <w:rsid w:val="00166290"/>
    <w:rsid w:val="0017462C"/>
    <w:rsid w:val="00181822"/>
    <w:rsid w:val="00186396"/>
    <w:rsid w:val="00190477"/>
    <w:rsid w:val="00190C96"/>
    <w:rsid w:val="00191B0E"/>
    <w:rsid w:val="0019360E"/>
    <w:rsid w:val="001A05D7"/>
    <w:rsid w:val="001A18E3"/>
    <w:rsid w:val="001A1AD0"/>
    <w:rsid w:val="001A5811"/>
    <w:rsid w:val="001A6033"/>
    <w:rsid w:val="001B141A"/>
    <w:rsid w:val="001B3356"/>
    <w:rsid w:val="001B45EF"/>
    <w:rsid w:val="001C00E5"/>
    <w:rsid w:val="001C2EF1"/>
    <w:rsid w:val="001C3662"/>
    <w:rsid w:val="001D0E7A"/>
    <w:rsid w:val="001D207A"/>
    <w:rsid w:val="001E080F"/>
    <w:rsid w:val="001E4965"/>
    <w:rsid w:val="001E5080"/>
    <w:rsid w:val="001F377E"/>
    <w:rsid w:val="001F44FE"/>
    <w:rsid w:val="00201CEA"/>
    <w:rsid w:val="00220EFB"/>
    <w:rsid w:val="00244BF0"/>
    <w:rsid w:val="0024799A"/>
    <w:rsid w:val="00250D57"/>
    <w:rsid w:val="00252B00"/>
    <w:rsid w:val="00254D97"/>
    <w:rsid w:val="00255A35"/>
    <w:rsid w:val="0025656B"/>
    <w:rsid w:val="00264EDC"/>
    <w:rsid w:val="00272D1C"/>
    <w:rsid w:val="002736E6"/>
    <w:rsid w:val="00284C55"/>
    <w:rsid w:val="002861F0"/>
    <w:rsid w:val="00286477"/>
    <w:rsid w:val="0029446A"/>
    <w:rsid w:val="00294A0C"/>
    <w:rsid w:val="00296440"/>
    <w:rsid w:val="002A1C87"/>
    <w:rsid w:val="002A1E6F"/>
    <w:rsid w:val="002A3EF6"/>
    <w:rsid w:val="002A7688"/>
    <w:rsid w:val="002B5526"/>
    <w:rsid w:val="002C031D"/>
    <w:rsid w:val="002C0AD7"/>
    <w:rsid w:val="002C0E36"/>
    <w:rsid w:val="002C3572"/>
    <w:rsid w:val="002C4C3B"/>
    <w:rsid w:val="002D5103"/>
    <w:rsid w:val="002E3F45"/>
    <w:rsid w:val="002E4729"/>
    <w:rsid w:val="002E4F67"/>
    <w:rsid w:val="002E706E"/>
    <w:rsid w:val="002F3960"/>
    <w:rsid w:val="002F4D49"/>
    <w:rsid w:val="002F654B"/>
    <w:rsid w:val="00314A11"/>
    <w:rsid w:val="00314E0A"/>
    <w:rsid w:val="00315BCA"/>
    <w:rsid w:val="00316851"/>
    <w:rsid w:val="00322799"/>
    <w:rsid w:val="003302E6"/>
    <w:rsid w:val="00341A60"/>
    <w:rsid w:val="00344B88"/>
    <w:rsid w:val="0035001C"/>
    <w:rsid w:val="00353ADE"/>
    <w:rsid w:val="003612A2"/>
    <w:rsid w:val="003649FF"/>
    <w:rsid w:val="0037154C"/>
    <w:rsid w:val="0038785E"/>
    <w:rsid w:val="0039152F"/>
    <w:rsid w:val="0039269F"/>
    <w:rsid w:val="00394BD4"/>
    <w:rsid w:val="0039796B"/>
    <w:rsid w:val="003A2930"/>
    <w:rsid w:val="003A3682"/>
    <w:rsid w:val="003A5D37"/>
    <w:rsid w:val="003B111C"/>
    <w:rsid w:val="003B3F8F"/>
    <w:rsid w:val="003B5762"/>
    <w:rsid w:val="003D081C"/>
    <w:rsid w:val="003D2BA6"/>
    <w:rsid w:val="003E37CC"/>
    <w:rsid w:val="003F0BCA"/>
    <w:rsid w:val="003F7D8F"/>
    <w:rsid w:val="004001AB"/>
    <w:rsid w:val="00400640"/>
    <w:rsid w:val="00404E25"/>
    <w:rsid w:val="0040775B"/>
    <w:rsid w:val="00407D65"/>
    <w:rsid w:val="0041309B"/>
    <w:rsid w:val="00421929"/>
    <w:rsid w:val="00422E62"/>
    <w:rsid w:val="00423BF4"/>
    <w:rsid w:val="00426A5E"/>
    <w:rsid w:val="00427DC1"/>
    <w:rsid w:val="00432569"/>
    <w:rsid w:val="00434972"/>
    <w:rsid w:val="004379B5"/>
    <w:rsid w:val="004514FE"/>
    <w:rsid w:val="00477B0B"/>
    <w:rsid w:val="0048176B"/>
    <w:rsid w:val="00481864"/>
    <w:rsid w:val="004871F1"/>
    <w:rsid w:val="004901E1"/>
    <w:rsid w:val="00491310"/>
    <w:rsid w:val="00492574"/>
    <w:rsid w:val="004956ED"/>
    <w:rsid w:val="00495EA5"/>
    <w:rsid w:val="0049633F"/>
    <w:rsid w:val="004A0AEE"/>
    <w:rsid w:val="004A36FE"/>
    <w:rsid w:val="004A7F23"/>
    <w:rsid w:val="004B0239"/>
    <w:rsid w:val="004B3E5A"/>
    <w:rsid w:val="004B46BE"/>
    <w:rsid w:val="004C1146"/>
    <w:rsid w:val="004C3281"/>
    <w:rsid w:val="004C593E"/>
    <w:rsid w:val="004D3D99"/>
    <w:rsid w:val="004D46B2"/>
    <w:rsid w:val="004E6CEF"/>
    <w:rsid w:val="004F11B1"/>
    <w:rsid w:val="004F5686"/>
    <w:rsid w:val="004F6B46"/>
    <w:rsid w:val="004F7E82"/>
    <w:rsid w:val="00501355"/>
    <w:rsid w:val="00522C3D"/>
    <w:rsid w:val="005273C9"/>
    <w:rsid w:val="00531B71"/>
    <w:rsid w:val="0053210D"/>
    <w:rsid w:val="00537A3A"/>
    <w:rsid w:val="0054190C"/>
    <w:rsid w:val="00552182"/>
    <w:rsid w:val="005522DD"/>
    <w:rsid w:val="00552B2E"/>
    <w:rsid w:val="00567504"/>
    <w:rsid w:val="005701F0"/>
    <w:rsid w:val="00572D53"/>
    <w:rsid w:val="00576CB5"/>
    <w:rsid w:val="00577C98"/>
    <w:rsid w:val="00583C02"/>
    <w:rsid w:val="00586E3C"/>
    <w:rsid w:val="005A2FCD"/>
    <w:rsid w:val="005A3BBB"/>
    <w:rsid w:val="005B1905"/>
    <w:rsid w:val="005B4980"/>
    <w:rsid w:val="005B7132"/>
    <w:rsid w:val="005D015F"/>
    <w:rsid w:val="005D13CD"/>
    <w:rsid w:val="005D2C78"/>
    <w:rsid w:val="005D7181"/>
    <w:rsid w:val="005D7AA3"/>
    <w:rsid w:val="005E1A72"/>
    <w:rsid w:val="005F1845"/>
    <w:rsid w:val="005F2FF4"/>
    <w:rsid w:val="00612131"/>
    <w:rsid w:val="00612B0F"/>
    <w:rsid w:val="00613531"/>
    <w:rsid w:val="006147D2"/>
    <w:rsid w:val="00625631"/>
    <w:rsid w:val="00625A42"/>
    <w:rsid w:val="00634DBD"/>
    <w:rsid w:val="00634F1F"/>
    <w:rsid w:val="00652B65"/>
    <w:rsid w:val="00656C1B"/>
    <w:rsid w:val="00660031"/>
    <w:rsid w:val="00661EF7"/>
    <w:rsid w:val="0066694E"/>
    <w:rsid w:val="006673D3"/>
    <w:rsid w:val="00674391"/>
    <w:rsid w:val="0068329B"/>
    <w:rsid w:val="00685340"/>
    <w:rsid w:val="006860F5"/>
    <w:rsid w:val="0068641B"/>
    <w:rsid w:val="006A1D7E"/>
    <w:rsid w:val="006A44B0"/>
    <w:rsid w:val="006A47D0"/>
    <w:rsid w:val="006B55F6"/>
    <w:rsid w:val="006B6A49"/>
    <w:rsid w:val="006B7417"/>
    <w:rsid w:val="006C5B6E"/>
    <w:rsid w:val="006D5538"/>
    <w:rsid w:val="006D58E3"/>
    <w:rsid w:val="006F7CD4"/>
    <w:rsid w:val="00705374"/>
    <w:rsid w:val="00711BED"/>
    <w:rsid w:val="00717FAC"/>
    <w:rsid w:val="00726660"/>
    <w:rsid w:val="00727A04"/>
    <w:rsid w:val="0073325C"/>
    <w:rsid w:val="0073468C"/>
    <w:rsid w:val="00735DBD"/>
    <w:rsid w:val="007366CE"/>
    <w:rsid w:val="00740BF2"/>
    <w:rsid w:val="00743E00"/>
    <w:rsid w:val="00745F8E"/>
    <w:rsid w:val="00761BF0"/>
    <w:rsid w:val="00766095"/>
    <w:rsid w:val="007734E5"/>
    <w:rsid w:val="00773EC0"/>
    <w:rsid w:val="00776669"/>
    <w:rsid w:val="007836C9"/>
    <w:rsid w:val="00785436"/>
    <w:rsid w:val="00786ACE"/>
    <w:rsid w:val="00796800"/>
    <w:rsid w:val="007A6F90"/>
    <w:rsid w:val="007A7455"/>
    <w:rsid w:val="007B1F9B"/>
    <w:rsid w:val="007C1689"/>
    <w:rsid w:val="007D2242"/>
    <w:rsid w:val="007D42FD"/>
    <w:rsid w:val="007E57AA"/>
    <w:rsid w:val="007F0E48"/>
    <w:rsid w:val="0081025E"/>
    <w:rsid w:val="00810E6F"/>
    <w:rsid w:val="00827440"/>
    <w:rsid w:val="00827B43"/>
    <w:rsid w:val="00833C09"/>
    <w:rsid w:val="00841386"/>
    <w:rsid w:val="00842D95"/>
    <w:rsid w:val="008508BD"/>
    <w:rsid w:val="0086047D"/>
    <w:rsid w:val="00865ADC"/>
    <w:rsid w:val="00874577"/>
    <w:rsid w:val="00877CDA"/>
    <w:rsid w:val="00882F8B"/>
    <w:rsid w:val="00883CA0"/>
    <w:rsid w:val="0089360B"/>
    <w:rsid w:val="00894BA7"/>
    <w:rsid w:val="00896CB7"/>
    <w:rsid w:val="008A23B7"/>
    <w:rsid w:val="008A391F"/>
    <w:rsid w:val="008A75A6"/>
    <w:rsid w:val="008B6CA8"/>
    <w:rsid w:val="008B79B3"/>
    <w:rsid w:val="008B7EBD"/>
    <w:rsid w:val="008C5B72"/>
    <w:rsid w:val="008D1666"/>
    <w:rsid w:val="008E41E7"/>
    <w:rsid w:val="008E4DAC"/>
    <w:rsid w:val="008E7E50"/>
    <w:rsid w:val="008F5EC4"/>
    <w:rsid w:val="00900240"/>
    <w:rsid w:val="009003A3"/>
    <w:rsid w:val="0090147F"/>
    <w:rsid w:val="00905F00"/>
    <w:rsid w:val="00906B17"/>
    <w:rsid w:val="00912F7E"/>
    <w:rsid w:val="00915D42"/>
    <w:rsid w:val="00916400"/>
    <w:rsid w:val="00924119"/>
    <w:rsid w:val="009338F0"/>
    <w:rsid w:val="00940291"/>
    <w:rsid w:val="009442CC"/>
    <w:rsid w:val="00946EDA"/>
    <w:rsid w:val="00956BB2"/>
    <w:rsid w:val="009652EF"/>
    <w:rsid w:val="009675F8"/>
    <w:rsid w:val="00970D34"/>
    <w:rsid w:val="00971872"/>
    <w:rsid w:val="0098054A"/>
    <w:rsid w:val="00980841"/>
    <w:rsid w:val="00982CBD"/>
    <w:rsid w:val="009842D4"/>
    <w:rsid w:val="00996B38"/>
    <w:rsid w:val="009A0FB9"/>
    <w:rsid w:val="009A4BBC"/>
    <w:rsid w:val="009A4D39"/>
    <w:rsid w:val="009B6823"/>
    <w:rsid w:val="009C6704"/>
    <w:rsid w:val="009D3250"/>
    <w:rsid w:val="009D50A4"/>
    <w:rsid w:val="009D56E3"/>
    <w:rsid w:val="009F14E5"/>
    <w:rsid w:val="009F1EE5"/>
    <w:rsid w:val="009F1F17"/>
    <w:rsid w:val="009F4410"/>
    <w:rsid w:val="009F7188"/>
    <w:rsid w:val="00A0664C"/>
    <w:rsid w:val="00A15FEA"/>
    <w:rsid w:val="00A1791E"/>
    <w:rsid w:val="00A22645"/>
    <w:rsid w:val="00A228F4"/>
    <w:rsid w:val="00A270F6"/>
    <w:rsid w:val="00A27B8B"/>
    <w:rsid w:val="00A40167"/>
    <w:rsid w:val="00A4259F"/>
    <w:rsid w:val="00A42E47"/>
    <w:rsid w:val="00A4391C"/>
    <w:rsid w:val="00A479BB"/>
    <w:rsid w:val="00A5081E"/>
    <w:rsid w:val="00A64714"/>
    <w:rsid w:val="00A6507A"/>
    <w:rsid w:val="00A66917"/>
    <w:rsid w:val="00A82407"/>
    <w:rsid w:val="00A8471B"/>
    <w:rsid w:val="00A86B85"/>
    <w:rsid w:val="00A90AE9"/>
    <w:rsid w:val="00A915F2"/>
    <w:rsid w:val="00AA0522"/>
    <w:rsid w:val="00AA57E1"/>
    <w:rsid w:val="00AA62F4"/>
    <w:rsid w:val="00AC1EC9"/>
    <w:rsid w:val="00AC333D"/>
    <w:rsid w:val="00AD2AEC"/>
    <w:rsid w:val="00AE2159"/>
    <w:rsid w:val="00AE28A5"/>
    <w:rsid w:val="00AF317B"/>
    <w:rsid w:val="00B02567"/>
    <w:rsid w:val="00B02C49"/>
    <w:rsid w:val="00B04C8E"/>
    <w:rsid w:val="00B05ADC"/>
    <w:rsid w:val="00B15697"/>
    <w:rsid w:val="00B17563"/>
    <w:rsid w:val="00B34CCB"/>
    <w:rsid w:val="00B4046B"/>
    <w:rsid w:val="00B41429"/>
    <w:rsid w:val="00B4353C"/>
    <w:rsid w:val="00B44270"/>
    <w:rsid w:val="00B50F31"/>
    <w:rsid w:val="00B54E11"/>
    <w:rsid w:val="00B55588"/>
    <w:rsid w:val="00B66F7D"/>
    <w:rsid w:val="00B71360"/>
    <w:rsid w:val="00B7188C"/>
    <w:rsid w:val="00B74EF5"/>
    <w:rsid w:val="00B84E69"/>
    <w:rsid w:val="00B857A1"/>
    <w:rsid w:val="00B873FE"/>
    <w:rsid w:val="00B933BF"/>
    <w:rsid w:val="00BB2F40"/>
    <w:rsid w:val="00BB5A9F"/>
    <w:rsid w:val="00BC2D6A"/>
    <w:rsid w:val="00BC3BE7"/>
    <w:rsid w:val="00BC53B7"/>
    <w:rsid w:val="00BC6492"/>
    <w:rsid w:val="00BD0877"/>
    <w:rsid w:val="00BD1415"/>
    <w:rsid w:val="00BD1E20"/>
    <w:rsid w:val="00BD4843"/>
    <w:rsid w:val="00BD6E08"/>
    <w:rsid w:val="00BD77DD"/>
    <w:rsid w:val="00BE0D6A"/>
    <w:rsid w:val="00BE1996"/>
    <w:rsid w:val="00BE7222"/>
    <w:rsid w:val="00BF5331"/>
    <w:rsid w:val="00C04B12"/>
    <w:rsid w:val="00C056D8"/>
    <w:rsid w:val="00C0614F"/>
    <w:rsid w:val="00C12D57"/>
    <w:rsid w:val="00C14175"/>
    <w:rsid w:val="00C14C83"/>
    <w:rsid w:val="00C351E8"/>
    <w:rsid w:val="00C36080"/>
    <w:rsid w:val="00C37165"/>
    <w:rsid w:val="00C43384"/>
    <w:rsid w:val="00C50994"/>
    <w:rsid w:val="00C558FF"/>
    <w:rsid w:val="00C55E0D"/>
    <w:rsid w:val="00C605F1"/>
    <w:rsid w:val="00C61153"/>
    <w:rsid w:val="00C629CA"/>
    <w:rsid w:val="00C67226"/>
    <w:rsid w:val="00C70068"/>
    <w:rsid w:val="00C72869"/>
    <w:rsid w:val="00C76030"/>
    <w:rsid w:val="00C8175F"/>
    <w:rsid w:val="00C83CDE"/>
    <w:rsid w:val="00C87C6E"/>
    <w:rsid w:val="00C91109"/>
    <w:rsid w:val="00C933A2"/>
    <w:rsid w:val="00CA5D55"/>
    <w:rsid w:val="00CA6EEB"/>
    <w:rsid w:val="00CB03A7"/>
    <w:rsid w:val="00CB32EC"/>
    <w:rsid w:val="00CC4F02"/>
    <w:rsid w:val="00CC720B"/>
    <w:rsid w:val="00CD0ED7"/>
    <w:rsid w:val="00CD0FD8"/>
    <w:rsid w:val="00CD1883"/>
    <w:rsid w:val="00CD3159"/>
    <w:rsid w:val="00CD7832"/>
    <w:rsid w:val="00CF05BD"/>
    <w:rsid w:val="00CF07CB"/>
    <w:rsid w:val="00CF7E28"/>
    <w:rsid w:val="00CF7E3C"/>
    <w:rsid w:val="00D038D3"/>
    <w:rsid w:val="00D03F38"/>
    <w:rsid w:val="00D071DB"/>
    <w:rsid w:val="00D12435"/>
    <w:rsid w:val="00D12FD3"/>
    <w:rsid w:val="00D15335"/>
    <w:rsid w:val="00D372DA"/>
    <w:rsid w:val="00D37D30"/>
    <w:rsid w:val="00D44DD2"/>
    <w:rsid w:val="00D502A2"/>
    <w:rsid w:val="00D54603"/>
    <w:rsid w:val="00D61527"/>
    <w:rsid w:val="00D64A81"/>
    <w:rsid w:val="00D6659A"/>
    <w:rsid w:val="00D665EE"/>
    <w:rsid w:val="00D70A07"/>
    <w:rsid w:val="00D80FE3"/>
    <w:rsid w:val="00D86E2F"/>
    <w:rsid w:val="00D87DA7"/>
    <w:rsid w:val="00D90EE6"/>
    <w:rsid w:val="00D92CF6"/>
    <w:rsid w:val="00D9346D"/>
    <w:rsid w:val="00DA0D00"/>
    <w:rsid w:val="00DA13C8"/>
    <w:rsid w:val="00DA3AE1"/>
    <w:rsid w:val="00DB560A"/>
    <w:rsid w:val="00DC23C5"/>
    <w:rsid w:val="00DC35F4"/>
    <w:rsid w:val="00DD146A"/>
    <w:rsid w:val="00DD5F68"/>
    <w:rsid w:val="00DE0F6A"/>
    <w:rsid w:val="00DE17E2"/>
    <w:rsid w:val="00DF441A"/>
    <w:rsid w:val="00DF5517"/>
    <w:rsid w:val="00E038B5"/>
    <w:rsid w:val="00E04813"/>
    <w:rsid w:val="00E173D9"/>
    <w:rsid w:val="00E179D3"/>
    <w:rsid w:val="00E25028"/>
    <w:rsid w:val="00E25B58"/>
    <w:rsid w:val="00E32A2E"/>
    <w:rsid w:val="00E3497A"/>
    <w:rsid w:val="00E3626B"/>
    <w:rsid w:val="00E36E8E"/>
    <w:rsid w:val="00E37FAF"/>
    <w:rsid w:val="00E4395F"/>
    <w:rsid w:val="00E4525B"/>
    <w:rsid w:val="00E665D4"/>
    <w:rsid w:val="00E748EE"/>
    <w:rsid w:val="00E778F3"/>
    <w:rsid w:val="00E8344A"/>
    <w:rsid w:val="00E85E40"/>
    <w:rsid w:val="00E92FC9"/>
    <w:rsid w:val="00E9590C"/>
    <w:rsid w:val="00EA3AC3"/>
    <w:rsid w:val="00EA419A"/>
    <w:rsid w:val="00EC1058"/>
    <w:rsid w:val="00EC13FF"/>
    <w:rsid w:val="00ED798D"/>
    <w:rsid w:val="00EE3166"/>
    <w:rsid w:val="00EE560E"/>
    <w:rsid w:val="00EE7B4B"/>
    <w:rsid w:val="00EF04F8"/>
    <w:rsid w:val="00EF0E3E"/>
    <w:rsid w:val="00EF7C23"/>
    <w:rsid w:val="00F03542"/>
    <w:rsid w:val="00F15C7F"/>
    <w:rsid w:val="00F17EF5"/>
    <w:rsid w:val="00F2011C"/>
    <w:rsid w:val="00F21BE3"/>
    <w:rsid w:val="00F27535"/>
    <w:rsid w:val="00F27BE3"/>
    <w:rsid w:val="00F30A5D"/>
    <w:rsid w:val="00F30BA9"/>
    <w:rsid w:val="00F32208"/>
    <w:rsid w:val="00F326D1"/>
    <w:rsid w:val="00F33830"/>
    <w:rsid w:val="00F34109"/>
    <w:rsid w:val="00F420A9"/>
    <w:rsid w:val="00F45B63"/>
    <w:rsid w:val="00F47281"/>
    <w:rsid w:val="00F474A3"/>
    <w:rsid w:val="00F47E64"/>
    <w:rsid w:val="00F504FC"/>
    <w:rsid w:val="00F536B4"/>
    <w:rsid w:val="00F61715"/>
    <w:rsid w:val="00F61866"/>
    <w:rsid w:val="00F65B03"/>
    <w:rsid w:val="00F74463"/>
    <w:rsid w:val="00F848A8"/>
    <w:rsid w:val="00F87E9F"/>
    <w:rsid w:val="00F975EA"/>
    <w:rsid w:val="00FA3D7B"/>
    <w:rsid w:val="00FB7724"/>
    <w:rsid w:val="00FC5F7C"/>
    <w:rsid w:val="00FC7DC7"/>
    <w:rsid w:val="00FD1AB3"/>
    <w:rsid w:val="00FD490F"/>
    <w:rsid w:val="00FD6AC3"/>
    <w:rsid w:val="00FE3CA6"/>
    <w:rsid w:val="00FE7B31"/>
    <w:rsid w:val="00FF27E5"/>
    <w:rsid w:val="01534DDB"/>
    <w:rsid w:val="03C1431A"/>
    <w:rsid w:val="03F13175"/>
    <w:rsid w:val="06119472"/>
    <w:rsid w:val="066E84CE"/>
    <w:rsid w:val="06F96C0E"/>
    <w:rsid w:val="0C7BE875"/>
    <w:rsid w:val="0D5B5E83"/>
    <w:rsid w:val="0D7E2C28"/>
    <w:rsid w:val="105E61F5"/>
    <w:rsid w:val="12440C3B"/>
    <w:rsid w:val="12A5CEE8"/>
    <w:rsid w:val="12E27ED9"/>
    <w:rsid w:val="15E35C38"/>
    <w:rsid w:val="16E9186C"/>
    <w:rsid w:val="189A2562"/>
    <w:rsid w:val="1A264B9F"/>
    <w:rsid w:val="1A61993D"/>
    <w:rsid w:val="1B4FC772"/>
    <w:rsid w:val="1CB4BCA5"/>
    <w:rsid w:val="1D8AD475"/>
    <w:rsid w:val="212B22F8"/>
    <w:rsid w:val="22B24116"/>
    <w:rsid w:val="23883C97"/>
    <w:rsid w:val="280EBB20"/>
    <w:rsid w:val="295A54B9"/>
    <w:rsid w:val="29BEBD9C"/>
    <w:rsid w:val="2D9AD420"/>
    <w:rsid w:val="36EE539E"/>
    <w:rsid w:val="38818624"/>
    <w:rsid w:val="38D6D2DC"/>
    <w:rsid w:val="3D49E1BC"/>
    <w:rsid w:val="3E73B641"/>
    <w:rsid w:val="3ED499D7"/>
    <w:rsid w:val="3EE5B21D"/>
    <w:rsid w:val="3F7100C1"/>
    <w:rsid w:val="4023AEA8"/>
    <w:rsid w:val="42BD0292"/>
    <w:rsid w:val="42C8859A"/>
    <w:rsid w:val="432B673B"/>
    <w:rsid w:val="44EB52C5"/>
    <w:rsid w:val="46A666D9"/>
    <w:rsid w:val="47734D87"/>
    <w:rsid w:val="4894832E"/>
    <w:rsid w:val="499DE4A8"/>
    <w:rsid w:val="49BF18DC"/>
    <w:rsid w:val="4B22D63E"/>
    <w:rsid w:val="4FD08E77"/>
    <w:rsid w:val="50D7E0A2"/>
    <w:rsid w:val="542FC946"/>
    <w:rsid w:val="5677C685"/>
    <w:rsid w:val="56F3AC4F"/>
    <w:rsid w:val="576FC0C2"/>
    <w:rsid w:val="58E377D2"/>
    <w:rsid w:val="5AF8BB49"/>
    <w:rsid w:val="5B575C78"/>
    <w:rsid w:val="5C4BA79D"/>
    <w:rsid w:val="5D969D5B"/>
    <w:rsid w:val="5D98CD53"/>
    <w:rsid w:val="5F349DB4"/>
    <w:rsid w:val="631C396A"/>
    <w:rsid w:val="67925815"/>
    <w:rsid w:val="67B49F28"/>
    <w:rsid w:val="692A2AA5"/>
    <w:rsid w:val="692E2876"/>
    <w:rsid w:val="69E9D4DC"/>
    <w:rsid w:val="69F5B28F"/>
    <w:rsid w:val="6AB97653"/>
    <w:rsid w:val="6AC5FB06"/>
    <w:rsid w:val="713B9701"/>
    <w:rsid w:val="72D8FA71"/>
    <w:rsid w:val="7318D2BB"/>
    <w:rsid w:val="74BFD5C8"/>
    <w:rsid w:val="7535CED0"/>
    <w:rsid w:val="75C2EA8C"/>
    <w:rsid w:val="76109B33"/>
    <w:rsid w:val="7AE40C56"/>
    <w:rsid w:val="7D20FB57"/>
    <w:rsid w:val="7D9F16E5"/>
    <w:rsid w:val="7DB2700A"/>
    <w:rsid w:val="7EA4A2C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D7BBC"/>
  <w15:chartTrackingRefBased/>
  <w15:docId w15:val="{D896C59A-B99C-480E-AD61-E2D81E85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F8"/>
    <w:pPr>
      <w:spacing w:after="0" w:line="240" w:lineRule="auto"/>
    </w:pPr>
    <w:rPr>
      <w:rFonts w:eastAsiaTheme="minorEastAsia" w:cs="Times New Roman"/>
      <w:szCs w:val="24"/>
    </w:rPr>
  </w:style>
  <w:style w:type="paragraph" w:styleId="Heading20">
    <w:name w:val="heading 2"/>
    <w:basedOn w:val="Normal"/>
    <w:next w:val="Normal"/>
    <w:link w:val="Heading2Char"/>
    <w:uiPriority w:val="9"/>
    <w:semiHidden/>
    <w:unhideWhenUsed/>
    <w:qFormat/>
    <w:rsid w:val="009842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B6CA8"/>
    <w:pPr>
      <w:spacing w:before="100" w:beforeAutospacing="1" w:after="100" w:afterAutospacing="1"/>
      <w:outlineLvl w:val="2"/>
    </w:pPr>
    <w:rPr>
      <w:rFonts w:ascii="Times New Roman" w:eastAsia="Times New Roman" w:hAnsi="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6CA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8B6CA8"/>
    <w:pPr>
      <w:spacing w:before="100" w:beforeAutospacing="1" w:after="100" w:afterAutospacing="1"/>
    </w:pPr>
    <w:rPr>
      <w:rFonts w:ascii="Times New Roman" w:eastAsia="Times New Roman" w:hAnsi="Times New Roman"/>
      <w:sz w:val="24"/>
      <w:lang w:eastAsia="en-CA"/>
    </w:rPr>
  </w:style>
  <w:style w:type="character" w:customStyle="1" w:styleId="req">
    <w:name w:val="req"/>
    <w:basedOn w:val="DefaultParagraphFont"/>
    <w:rsid w:val="008B6CA8"/>
  </w:style>
  <w:style w:type="character" w:styleId="Emphasis">
    <w:name w:val="Emphasis"/>
    <w:basedOn w:val="DefaultParagraphFont"/>
    <w:uiPriority w:val="20"/>
    <w:qFormat/>
    <w:rsid w:val="008B6CA8"/>
    <w:rPr>
      <w:i/>
      <w:iCs/>
    </w:rPr>
  </w:style>
  <w:style w:type="paragraph" w:styleId="ListParagraph">
    <w:name w:val="List Paragraph"/>
    <w:basedOn w:val="Normal"/>
    <w:link w:val="ListParagraphChar"/>
    <w:uiPriority w:val="34"/>
    <w:qFormat/>
    <w:rsid w:val="00AC1EC9"/>
    <w:pPr>
      <w:ind w:left="720"/>
      <w:contextualSpacing/>
    </w:pPr>
  </w:style>
  <w:style w:type="paragraph" w:styleId="Header">
    <w:name w:val="header"/>
    <w:basedOn w:val="Normal"/>
    <w:link w:val="HeaderChar"/>
    <w:uiPriority w:val="99"/>
    <w:unhideWhenUsed/>
    <w:rsid w:val="00AC1EC9"/>
    <w:pPr>
      <w:tabs>
        <w:tab w:val="center" w:pos="4680"/>
        <w:tab w:val="right" w:pos="9360"/>
      </w:tabs>
    </w:pPr>
  </w:style>
  <w:style w:type="character" w:customStyle="1" w:styleId="HeaderChar">
    <w:name w:val="Header Char"/>
    <w:basedOn w:val="DefaultParagraphFont"/>
    <w:link w:val="Header"/>
    <w:uiPriority w:val="99"/>
    <w:rsid w:val="00AC1EC9"/>
    <w:rPr>
      <w:rFonts w:eastAsiaTheme="minorEastAsia" w:cs="Times New Roman"/>
      <w:szCs w:val="24"/>
    </w:rPr>
  </w:style>
  <w:style w:type="paragraph" w:styleId="Footer">
    <w:name w:val="footer"/>
    <w:basedOn w:val="Normal"/>
    <w:link w:val="FooterChar"/>
    <w:uiPriority w:val="99"/>
    <w:unhideWhenUsed/>
    <w:rsid w:val="00AC1EC9"/>
    <w:pPr>
      <w:tabs>
        <w:tab w:val="center" w:pos="4680"/>
        <w:tab w:val="right" w:pos="9360"/>
      </w:tabs>
    </w:pPr>
  </w:style>
  <w:style w:type="character" w:customStyle="1" w:styleId="FooterChar">
    <w:name w:val="Footer Char"/>
    <w:basedOn w:val="DefaultParagraphFont"/>
    <w:link w:val="Footer"/>
    <w:uiPriority w:val="99"/>
    <w:rsid w:val="00AC1EC9"/>
    <w:rPr>
      <w:rFonts w:eastAsiaTheme="minorEastAsia" w:cs="Times New Roman"/>
      <w:szCs w:val="24"/>
    </w:rPr>
  </w:style>
  <w:style w:type="table" w:styleId="TableGrid">
    <w:name w:val="Table Grid"/>
    <w:basedOn w:val="TableNormal"/>
    <w:uiPriority w:val="39"/>
    <w:rsid w:val="00E17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2DD"/>
    <w:rPr>
      <w:color w:val="0563C1" w:themeColor="hyperlink"/>
      <w:u w:val="single"/>
    </w:rPr>
  </w:style>
  <w:style w:type="character" w:styleId="UnresolvedMention">
    <w:name w:val="Unresolved Mention"/>
    <w:basedOn w:val="DefaultParagraphFont"/>
    <w:uiPriority w:val="99"/>
    <w:semiHidden/>
    <w:unhideWhenUsed/>
    <w:rsid w:val="004901E1"/>
    <w:rPr>
      <w:color w:val="605E5C"/>
      <w:shd w:val="clear" w:color="auto" w:fill="E1DFDD"/>
    </w:rPr>
  </w:style>
  <w:style w:type="paragraph" w:styleId="Title">
    <w:name w:val="Title"/>
    <w:basedOn w:val="Normal"/>
    <w:next w:val="Normal"/>
    <w:link w:val="TitleChar"/>
    <w:uiPriority w:val="10"/>
    <w:qFormat/>
    <w:rsid w:val="001273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30F"/>
    <w:rPr>
      <w:rFonts w:asciiTheme="majorHAnsi" w:eastAsiaTheme="majorEastAsia" w:hAnsiTheme="majorHAnsi" w:cstheme="majorBidi"/>
      <w:spacing w:val="-10"/>
      <w:kern w:val="28"/>
      <w:sz w:val="56"/>
      <w:szCs w:val="56"/>
    </w:rPr>
  </w:style>
  <w:style w:type="paragraph" w:styleId="Revision">
    <w:name w:val="Revision"/>
    <w:hidden/>
    <w:uiPriority w:val="99"/>
    <w:semiHidden/>
    <w:rsid w:val="0006030A"/>
    <w:pPr>
      <w:spacing w:after="0" w:line="240" w:lineRule="auto"/>
    </w:pPr>
    <w:rPr>
      <w:rFonts w:eastAsiaTheme="minorEastAsia" w:cs="Times New Roman"/>
      <w:szCs w:val="24"/>
    </w:rPr>
  </w:style>
  <w:style w:type="character" w:styleId="CommentReference">
    <w:name w:val="annotation reference"/>
    <w:basedOn w:val="DefaultParagraphFont"/>
    <w:uiPriority w:val="99"/>
    <w:semiHidden/>
    <w:unhideWhenUsed/>
    <w:rsid w:val="0041309B"/>
    <w:rPr>
      <w:sz w:val="16"/>
      <w:szCs w:val="16"/>
    </w:rPr>
  </w:style>
  <w:style w:type="paragraph" w:styleId="CommentText">
    <w:name w:val="annotation text"/>
    <w:basedOn w:val="Normal"/>
    <w:link w:val="CommentTextChar"/>
    <w:uiPriority w:val="99"/>
    <w:unhideWhenUsed/>
    <w:rsid w:val="0041309B"/>
    <w:rPr>
      <w:sz w:val="20"/>
      <w:szCs w:val="20"/>
    </w:rPr>
  </w:style>
  <w:style w:type="character" w:customStyle="1" w:styleId="CommentTextChar">
    <w:name w:val="Comment Text Char"/>
    <w:basedOn w:val="DefaultParagraphFont"/>
    <w:link w:val="CommentText"/>
    <w:uiPriority w:val="99"/>
    <w:rsid w:val="0041309B"/>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1309B"/>
    <w:rPr>
      <w:b/>
      <w:bCs/>
    </w:rPr>
  </w:style>
  <w:style w:type="character" w:customStyle="1" w:styleId="CommentSubjectChar">
    <w:name w:val="Comment Subject Char"/>
    <w:basedOn w:val="CommentTextChar"/>
    <w:link w:val="CommentSubject"/>
    <w:uiPriority w:val="99"/>
    <w:semiHidden/>
    <w:rsid w:val="0041309B"/>
    <w:rPr>
      <w:rFonts w:eastAsiaTheme="minorEastAsia" w:cs="Times New Roman"/>
      <w:b/>
      <w:bCs/>
      <w:sz w:val="20"/>
      <w:szCs w:val="20"/>
    </w:rPr>
  </w:style>
  <w:style w:type="character" w:styleId="Mention">
    <w:name w:val="Mention"/>
    <w:basedOn w:val="DefaultParagraphFont"/>
    <w:uiPriority w:val="99"/>
    <w:unhideWhenUsed/>
    <w:rsid w:val="00D372DA"/>
    <w:rPr>
      <w:color w:val="2B579A"/>
      <w:shd w:val="clear" w:color="auto" w:fill="E1DFDD"/>
    </w:rPr>
  </w:style>
  <w:style w:type="character" w:customStyle="1" w:styleId="ListParagraphChar">
    <w:name w:val="List Paragraph Char"/>
    <w:basedOn w:val="DefaultParagraphFont"/>
    <w:link w:val="ListParagraph"/>
    <w:uiPriority w:val="34"/>
    <w:rsid w:val="00147ACF"/>
    <w:rPr>
      <w:rFonts w:eastAsiaTheme="minorEastAsia" w:cs="Times New Roman"/>
      <w:szCs w:val="24"/>
    </w:rPr>
  </w:style>
  <w:style w:type="paragraph" w:customStyle="1" w:styleId="paragraph">
    <w:name w:val="paragraph"/>
    <w:basedOn w:val="Normal"/>
    <w:rsid w:val="007366CE"/>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7366CE"/>
  </w:style>
  <w:style w:type="character" w:customStyle="1" w:styleId="eop">
    <w:name w:val="eop"/>
    <w:basedOn w:val="DefaultParagraphFont"/>
    <w:rsid w:val="007366CE"/>
  </w:style>
  <w:style w:type="character" w:customStyle="1" w:styleId="scxw175258149">
    <w:name w:val="scxw175258149"/>
    <w:basedOn w:val="DefaultParagraphFont"/>
    <w:rsid w:val="007366CE"/>
  </w:style>
  <w:style w:type="paragraph" w:customStyle="1" w:styleId="Heading1">
    <w:name w:val="Heading1"/>
    <w:basedOn w:val="ListParagraph"/>
    <w:link w:val="Heading1Char"/>
    <w:qFormat/>
    <w:rsid w:val="00254D97"/>
    <w:pPr>
      <w:numPr>
        <w:numId w:val="2"/>
      </w:numPr>
      <w:pBdr>
        <w:bottom w:val="single" w:sz="4" w:space="1" w:color="7F7F7F" w:themeColor="text1" w:themeTint="80"/>
      </w:pBdr>
      <w:spacing w:before="240" w:after="120"/>
      <w:contextualSpacing w:val="0"/>
    </w:pPr>
    <w:rPr>
      <w:rFonts w:asciiTheme="majorHAnsi" w:hAnsiTheme="majorHAnsi" w:cstheme="minorBidi"/>
      <w:b/>
      <w:bCs/>
      <w:caps/>
      <w:sz w:val="28"/>
      <w:szCs w:val="28"/>
    </w:rPr>
  </w:style>
  <w:style w:type="character" w:customStyle="1" w:styleId="Heading1Char">
    <w:name w:val="Heading1 Char"/>
    <w:basedOn w:val="ListParagraphChar"/>
    <w:link w:val="Heading1"/>
    <w:rsid w:val="00254D97"/>
    <w:rPr>
      <w:rFonts w:asciiTheme="majorHAnsi" w:eastAsiaTheme="minorEastAsia" w:hAnsiTheme="majorHAnsi" w:cs="Times New Roman"/>
      <w:b/>
      <w:bCs/>
      <w:caps/>
      <w:sz w:val="28"/>
      <w:szCs w:val="28"/>
    </w:rPr>
  </w:style>
  <w:style w:type="paragraph" w:customStyle="1" w:styleId="Heading2">
    <w:name w:val="Heading2"/>
    <w:basedOn w:val="ListParagraph"/>
    <w:link w:val="Heading2Char0"/>
    <w:qFormat/>
    <w:rsid w:val="00D03F38"/>
    <w:pPr>
      <w:numPr>
        <w:ilvl w:val="1"/>
        <w:numId w:val="2"/>
      </w:numPr>
      <w:spacing w:before="240" w:after="60"/>
      <w:contextualSpacing w:val="0"/>
    </w:pPr>
    <w:rPr>
      <w:rFonts w:cstheme="minorBidi"/>
      <w:b/>
      <w:bCs/>
      <w:szCs w:val="28"/>
    </w:rPr>
  </w:style>
  <w:style w:type="character" w:customStyle="1" w:styleId="Heading2Char0">
    <w:name w:val="Heading2 Char"/>
    <w:basedOn w:val="ListParagraphChar"/>
    <w:link w:val="Heading2"/>
    <w:rsid w:val="00D03F38"/>
    <w:rPr>
      <w:rFonts w:eastAsiaTheme="minorEastAsia" w:cs="Times New Roman"/>
      <w:b/>
      <w:bCs/>
      <w:szCs w:val="28"/>
    </w:rPr>
  </w:style>
  <w:style w:type="character" w:styleId="FollowedHyperlink">
    <w:name w:val="FollowedHyperlink"/>
    <w:basedOn w:val="DefaultParagraphFont"/>
    <w:uiPriority w:val="99"/>
    <w:semiHidden/>
    <w:unhideWhenUsed/>
    <w:rsid w:val="004A7F23"/>
    <w:rPr>
      <w:color w:val="954F72" w:themeColor="followedHyperlink"/>
      <w:u w:val="single"/>
    </w:rPr>
  </w:style>
  <w:style w:type="character" w:customStyle="1" w:styleId="Heading2Char">
    <w:name w:val="Heading 2 Char"/>
    <w:basedOn w:val="DefaultParagraphFont"/>
    <w:link w:val="Heading20"/>
    <w:uiPriority w:val="9"/>
    <w:semiHidden/>
    <w:rsid w:val="009842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891">
      <w:bodyDiv w:val="1"/>
      <w:marLeft w:val="0"/>
      <w:marRight w:val="0"/>
      <w:marTop w:val="0"/>
      <w:marBottom w:val="0"/>
      <w:divBdr>
        <w:top w:val="none" w:sz="0" w:space="0" w:color="auto"/>
        <w:left w:val="none" w:sz="0" w:space="0" w:color="auto"/>
        <w:bottom w:val="none" w:sz="0" w:space="0" w:color="auto"/>
        <w:right w:val="none" w:sz="0" w:space="0" w:color="auto"/>
      </w:divBdr>
    </w:div>
    <w:div w:id="849024825">
      <w:bodyDiv w:val="1"/>
      <w:marLeft w:val="0"/>
      <w:marRight w:val="0"/>
      <w:marTop w:val="0"/>
      <w:marBottom w:val="0"/>
      <w:divBdr>
        <w:top w:val="none" w:sz="0" w:space="0" w:color="auto"/>
        <w:left w:val="none" w:sz="0" w:space="0" w:color="auto"/>
        <w:bottom w:val="none" w:sz="0" w:space="0" w:color="auto"/>
        <w:right w:val="none" w:sz="0" w:space="0" w:color="auto"/>
      </w:divBdr>
      <w:divsChild>
        <w:div w:id="227570581">
          <w:marLeft w:val="0"/>
          <w:marRight w:val="0"/>
          <w:marTop w:val="0"/>
          <w:marBottom w:val="0"/>
          <w:divBdr>
            <w:top w:val="none" w:sz="0" w:space="0" w:color="auto"/>
            <w:left w:val="none" w:sz="0" w:space="0" w:color="auto"/>
            <w:bottom w:val="none" w:sz="0" w:space="0" w:color="auto"/>
            <w:right w:val="none" w:sz="0" w:space="0" w:color="auto"/>
          </w:divBdr>
          <w:divsChild>
            <w:div w:id="419639053">
              <w:marLeft w:val="0"/>
              <w:marRight w:val="0"/>
              <w:marTop w:val="0"/>
              <w:marBottom w:val="0"/>
              <w:divBdr>
                <w:top w:val="none" w:sz="0" w:space="0" w:color="auto"/>
                <w:left w:val="none" w:sz="0" w:space="0" w:color="auto"/>
                <w:bottom w:val="none" w:sz="0" w:space="0" w:color="auto"/>
                <w:right w:val="none" w:sz="0" w:space="0" w:color="auto"/>
              </w:divBdr>
            </w:div>
            <w:div w:id="1951470320">
              <w:marLeft w:val="0"/>
              <w:marRight w:val="0"/>
              <w:marTop w:val="0"/>
              <w:marBottom w:val="0"/>
              <w:divBdr>
                <w:top w:val="none" w:sz="0" w:space="0" w:color="auto"/>
                <w:left w:val="none" w:sz="0" w:space="0" w:color="auto"/>
                <w:bottom w:val="none" w:sz="0" w:space="0" w:color="auto"/>
                <w:right w:val="none" w:sz="0" w:space="0" w:color="auto"/>
              </w:divBdr>
            </w:div>
          </w:divsChild>
        </w:div>
        <w:div w:id="307051799">
          <w:marLeft w:val="0"/>
          <w:marRight w:val="0"/>
          <w:marTop w:val="0"/>
          <w:marBottom w:val="0"/>
          <w:divBdr>
            <w:top w:val="none" w:sz="0" w:space="0" w:color="auto"/>
            <w:left w:val="none" w:sz="0" w:space="0" w:color="auto"/>
            <w:bottom w:val="none" w:sz="0" w:space="0" w:color="auto"/>
            <w:right w:val="none" w:sz="0" w:space="0" w:color="auto"/>
          </w:divBdr>
          <w:divsChild>
            <w:div w:id="1727026045">
              <w:marLeft w:val="0"/>
              <w:marRight w:val="0"/>
              <w:marTop w:val="0"/>
              <w:marBottom w:val="0"/>
              <w:divBdr>
                <w:top w:val="none" w:sz="0" w:space="0" w:color="auto"/>
                <w:left w:val="none" w:sz="0" w:space="0" w:color="auto"/>
                <w:bottom w:val="none" w:sz="0" w:space="0" w:color="auto"/>
                <w:right w:val="none" w:sz="0" w:space="0" w:color="auto"/>
              </w:divBdr>
            </w:div>
          </w:divsChild>
        </w:div>
        <w:div w:id="352802898">
          <w:marLeft w:val="0"/>
          <w:marRight w:val="0"/>
          <w:marTop w:val="0"/>
          <w:marBottom w:val="0"/>
          <w:divBdr>
            <w:top w:val="none" w:sz="0" w:space="0" w:color="auto"/>
            <w:left w:val="none" w:sz="0" w:space="0" w:color="auto"/>
            <w:bottom w:val="none" w:sz="0" w:space="0" w:color="auto"/>
            <w:right w:val="none" w:sz="0" w:space="0" w:color="auto"/>
          </w:divBdr>
          <w:divsChild>
            <w:div w:id="1602058843">
              <w:marLeft w:val="0"/>
              <w:marRight w:val="0"/>
              <w:marTop w:val="0"/>
              <w:marBottom w:val="0"/>
              <w:divBdr>
                <w:top w:val="none" w:sz="0" w:space="0" w:color="auto"/>
                <w:left w:val="none" w:sz="0" w:space="0" w:color="auto"/>
                <w:bottom w:val="none" w:sz="0" w:space="0" w:color="auto"/>
                <w:right w:val="none" w:sz="0" w:space="0" w:color="auto"/>
              </w:divBdr>
            </w:div>
            <w:div w:id="1953781148">
              <w:marLeft w:val="0"/>
              <w:marRight w:val="0"/>
              <w:marTop w:val="0"/>
              <w:marBottom w:val="0"/>
              <w:divBdr>
                <w:top w:val="none" w:sz="0" w:space="0" w:color="auto"/>
                <w:left w:val="none" w:sz="0" w:space="0" w:color="auto"/>
                <w:bottom w:val="none" w:sz="0" w:space="0" w:color="auto"/>
                <w:right w:val="none" w:sz="0" w:space="0" w:color="auto"/>
              </w:divBdr>
            </w:div>
          </w:divsChild>
        </w:div>
        <w:div w:id="382562870">
          <w:marLeft w:val="0"/>
          <w:marRight w:val="0"/>
          <w:marTop w:val="0"/>
          <w:marBottom w:val="0"/>
          <w:divBdr>
            <w:top w:val="none" w:sz="0" w:space="0" w:color="auto"/>
            <w:left w:val="none" w:sz="0" w:space="0" w:color="auto"/>
            <w:bottom w:val="none" w:sz="0" w:space="0" w:color="auto"/>
            <w:right w:val="none" w:sz="0" w:space="0" w:color="auto"/>
          </w:divBdr>
          <w:divsChild>
            <w:div w:id="1961371324">
              <w:marLeft w:val="0"/>
              <w:marRight w:val="0"/>
              <w:marTop w:val="0"/>
              <w:marBottom w:val="0"/>
              <w:divBdr>
                <w:top w:val="none" w:sz="0" w:space="0" w:color="auto"/>
                <w:left w:val="none" w:sz="0" w:space="0" w:color="auto"/>
                <w:bottom w:val="none" w:sz="0" w:space="0" w:color="auto"/>
                <w:right w:val="none" w:sz="0" w:space="0" w:color="auto"/>
              </w:divBdr>
            </w:div>
          </w:divsChild>
        </w:div>
        <w:div w:id="473640112">
          <w:marLeft w:val="0"/>
          <w:marRight w:val="0"/>
          <w:marTop w:val="0"/>
          <w:marBottom w:val="0"/>
          <w:divBdr>
            <w:top w:val="none" w:sz="0" w:space="0" w:color="auto"/>
            <w:left w:val="none" w:sz="0" w:space="0" w:color="auto"/>
            <w:bottom w:val="none" w:sz="0" w:space="0" w:color="auto"/>
            <w:right w:val="none" w:sz="0" w:space="0" w:color="auto"/>
          </w:divBdr>
          <w:divsChild>
            <w:div w:id="1022197434">
              <w:marLeft w:val="0"/>
              <w:marRight w:val="0"/>
              <w:marTop w:val="0"/>
              <w:marBottom w:val="0"/>
              <w:divBdr>
                <w:top w:val="none" w:sz="0" w:space="0" w:color="auto"/>
                <w:left w:val="none" w:sz="0" w:space="0" w:color="auto"/>
                <w:bottom w:val="none" w:sz="0" w:space="0" w:color="auto"/>
                <w:right w:val="none" w:sz="0" w:space="0" w:color="auto"/>
              </w:divBdr>
            </w:div>
            <w:div w:id="1194074055">
              <w:marLeft w:val="0"/>
              <w:marRight w:val="0"/>
              <w:marTop w:val="0"/>
              <w:marBottom w:val="0"/>
              <w:divBdr>
                <w:top w:val="none" w:sz="0" w:space="0" w:color="auto"/>
                <w:left w:val="none" w:sz="0" w:space="0" w:color="auto"/>
                <w:bottom w:val="none" w:sz="0" w:space="0" w:color="auto"/>
                <w:right w:val="none" w:sz="0" w:space="0" w:color="auto"/>
              </w:divBdr>
            </w:div>
          </w:divsChild>
        </w:div>
        <w:div w:id="589004527">
          <w:marLeft w:val="0"/>
          <w:marRight w:val="0"/>
          <w:marTop w:val="0"/>
          <w:marBottom w:val="0"/>
          <w:divBdr>
            <w:top w:val="none" w:sz="0" w:space="0" w:color="auto"/>
            <w:left w:val="none" w:sz="0" w:space="0" w:color="auto"/>
            <w:bottom w:val="none" w:sz="0" w:space="0" w:color="auto"/>
            <w:right w:val="none" w:sz="0" w:space="0" w:color="auto"/>
          </w:divBdr>
          <w:divsChild>
            <w:div w:id="582495016">
              <w:marLeft w:val="0"/>
              <w:marRight w:val="0"/>
              <w:marTop w:val="0"/>
              <w:marBottom w:val="0"/>
              <w:divBdr>
                <w:top w:val="none" w:sz="0" w:space="0" w:color="auto"/>
                <w:left w:val="none" w:sz="0" w:space="0" w:color="auto"/>
                <w:bottom w:val="none" w:sz="0" w:space="0" w:color="auto"/>
                <w:right w:val="none" w:sz="0" w:space="0" w:color="auto"/>
              </w:divBdr>
            </w:div>
            <w:div w:id="1140148073">
              <w:marLeft w:val="0"/>
              <w:marRight w:val="0"/>
              <w:marTop w:val="0"/>
              <w:marBottom w:val="0"/>
              <w:divBdr>
                <w:top w:val="none" w:sz="0" w:space="0" w:color="auto"/>
                <w:left w:val="none" w:sz="0" w:space="0" w:color="auto"/>
                <w:bottom w:val="none" w:sz="0" w:space="0" w:color="auto"/>
                <w:right w:val="none" w:sz="0" w:space="0" w:color="auto"/>
              </w:divBdr>
            </w:div>
          </w:divsChild>
        </w:div>
        <w:div w:id="628364200">
          <w:marLeft w:val="0"/>
          <w:marRight w:val="0"/>
          <w:marTop w:val="0"/>
          <w:marBottom w:val="0"/>
          <w:divBdr>
            <w:top w:val="none" w:sz="0" w:space="0" w:color="auto"/>
            <w:left w:val="none" w:sz="0" w:space="0" w:color="auto"/>
            <w:bottom w:val="none" w:sz="0" w:space="0" w:color="auto"/>
            <w:right w:val="none" w:sz="0" w:space="0" w:color="auto"/>
          </w:divBdr>
          <w:divsChild>
            <w:div w:id="1262762142">
              <w:marLeft w:val="0"/>
              <w:marRight w:val="0"/>
              <w:marTop w:val="0"/>
              <w:marBottom w:val="0"/>
              <w:divBdr>
                <w:top w:val="none" w:sz="0" w:space="0" w:color="auto"/>
                <w:left w:val="none" w:sz="0" w:space="0" w:color="auto"/>
                <w:bottom w:val="none" w:sz="0" w:space="0" w:color="auto"/>
                <w:right w:val="none" w:sz="0" w:space="0" w:color="auto"/>
              </w:divBdr>
            </w:div>
          </w:divsChild>
        </w:div>
        <w:div w:id="737289409">
          <w:marLeft w:val="0"/>
          <w:marRight w:val="0"/>
          <w:marTop w:val="0"/>
          <w:marBottom w:val="0"/>
          <w:divBdr>
            <w:top w:val="none" w:sz="0" w:space="0" w:color="auto"/>
            <w:left w:val="none" w:sz="0" w:space="0" w:color="auto"/>
            <w:bottom w:val="none" w:sz="0" w:space="0" w:color="auto"/>
            <w:right w:val="none" w:sz="0" w:space="0" w:color="auto"/>
          </w:divBdr>
          <w:divsChild>
            <w:div w:id="1574046855">
              <w:marLeft w:val="0"/>
              <w:marRight w:val="0"/>
              <w:marTop w:val="0"/>
              <w:marBottom w:val="0"/>
              <w:divBdr>
                <w:top w:val="none" w:sz="0" w:space="0" w:color="auto"/>
                <w:left w:val="none" w:sz="0" w:space="0" w:color="auto"/>
                <w:bottom w:val="none" w:sz="0" w:space="0" w:color="auto"/>
                <w:right w:val="none" w:sz="0" w:space="0" w:color="auto"/>
              </w:divBdr>
            </w:div>
          </w:divsChild>
        </w:div>
        <w:div w:id="784690950">
          <w:marLeft w:val="0"/>
          <w:marRight w:val="0"/>
          <w:marTop w:val="0"/>
          <w:marBottom w:val="0"/>
          <w:divBdr>
            <w:top w:val="none" w:sz="0" w:space="0" w:color="auto"/>
            <w:left w:val="none" w:sz="0" w:space="0" w:color="auto"/>
            <w:bottom w:val="none" w:sz="0" w:space="0" w:color="auto"/>
            <w:right w:val="none" w:sz="0" w:space="0" w:color="auto"/>
          </w:divBdr>
          <w:divsChild>
            <w:div w:id="730883264">
              <w:marLeft w:val="0"/>
              <w:marRight w:val="0"/>
              <w:marTop w:val="0"/>
              <w:marBottom w:val="0"/>
              <w:divBdr>
                <w:top w:val="none" w:sz="0" w:space="0" w:color="auto"/>
                <w:left w:val="none" w:sz="0" w:space="0" w:color="auto"/>
                <w:bottom w:val="none" w:sz="0" w:space="0" w:color="auto"/>
                <w:right w:val="none" w:sz="0" w:space="0" w:color="auto"/>
              </w:divBdr>
            </w:div>
          </w:divsChild>
        </w:div>
        <w:div w:id="1269389467">
          <w:marLeft w:val="0"/>
          <w:marRight w:val="0"/>
          <w:marTop w:val="0"/>
          <w:marBottom w:val="0"/>
          <w:divBdr>
            <w:top w:val="none" w:sz="0" w:space="0" w:color="auto"/>
            <w:left w:val="none" w:sz="0" w:space="0" w:color="auto"/>
            <w:bottom w:val="none" w:sz="0" w:space="0" w:color="auto"/>
            <w:right w:val="none" w:sz="0" w:space="0" w:color="auto"/>
          </w:divBdr>
          <w:divsChild>
            <w:div w:id="1470654">
              <w:marLeft w:val="0"/>
              <w:marRight w:val="0"/>
              <w:marTop w:val="0"/>
              <w:marBottom w:val="0"/>
              <w:divBdr>
                <w:top w:val="none" w:sz="0" w:space="0" w:color="auto"/>
                <w:left w:val="none" w:sz="0" w:space="0" w:color="auto"/>
                <w:bottom w:val="none" w:sz="0" w:space="0" w:color="auto"/>
                <w:right w:val="none" w:sz="0" w:space="0" w:color="auto"/>
              </w:divBdr>
            </w:div>
            <w:div w:id="1381974107">
              <w:marLeft w:val="0"/>
              <w:marRight w:val="0"/>
              <w:marTop w:val="0"/>
              <w:marBottom w:val="0"/>
              <w:divBdr>
                <w:top w:val="none" w:sz="0" w:space="0" w:color="auto"/>
                <w:left w:val="none" w:sz="0" w:space="0" w:color="auto"/>
                <w:bottom w:val="none" w:sz="0" w:space="0" w:color="auto"/>
                <w:right w:val="none" w:sz="0" w:space="0" w:color="auto"/>
              </w:divBdr>
            </w:div>
          </w:divsChild>
        </w:div>
        <w:div w:id="1291473953">
          <w:marLeft w:val="0"/>
          <w:marRight w:val="0"/>
          <w:marTop w:val="0"/>
          <w:marBottom w:val="0"/>
          <w:divBdr>
            <w:top w:val="none" w:sz="0" w:space="0" w:color="auto"/>
            <w:left w:val="none" w:sz="0" w:space="0" w:color="auto"/>
            <w:bottom w:val="none" w:sz="0" w:space="0" w:color="auto"/>
            <w:right w:val="none" w:sz="0" w:space="0" w:color="auto"/>
          </w:divBdr>
          <w:divsChild>
            <w:div w:id="1108893171">
              <w:marLeft w:val="0"/>
              <w:marRight w:val="0"/>
              <w:marTop w:val="0"/>
              <w:marBottom w:val="0"/>
              <w:divBdr>
                <w:top w:val="none" w:sz="0" w:space="0" w:color="auto"/>
                <w:left w:val="none" w:sz="0" w:space="0" w:color="auto"/>
                <w:bottom w:val="none" w:sz="0" w:space="0" w:color="auto"/>
                <w:right w:val="none" w:sz="0" w:space="0" w:color="auto"/>
              </w:divBdr>
            </w:div>
          </w:divsChild>
        </w:div>
        <w:div w:id="1291938061">
          <w:marLeft w:val="0"/>
          <w:marRight w:val="0"/>
          <w:marTop w:val="0"/>
          <w:marBottom w:val="0"/>
          <w:divBdr>
            <w:top w:val="none" w:sz="0" w:space="0" w:color="auto"/>
            <w:left w:val="none" w:sz="0" w:space="0" w:color="auto"/>
            <w:bottom w:val="none" w:sz="0" w:space="0" w:color="auto"/>
            <w:right w:val="none" w:sz="0" w:space="0" w:color="auto"/>
          </w:divBdr>
          <w:divsChild>
            <w:div w:id="823546080">
              <w:marLeft w:val="0"/>
              <w:marRight w:val="0"/>
              <w:marTop w:val="0"/>
              <w:marBottom w:val="0"/>
              <w:divBdr>
                <w:top w:val="none" w:sz="0" w:space="0" w:color="auto"/>
                <w:left w:val="none" w:sz="0" w:space="0" w:color="auto"/>
                <w:bottom w:val="none" w:sz="0" w:space="0" w:color="auto"/>
                <w:right w:val="none" w:sz="0" w:space="0" w:color="auto"/>
              </w:divBdr>
            </w:div>
            <w:div w:id="856188610">
              <w:marLeft w:val="0"/>
              <w:marRight w:val="0"/>
              <w:marTop w:val="0"/>
              <w:marBottom w:val="0"/>
              <w:divBdr>
                <w:top w:val="none" w:sz="0" w:space="0" w:color="auto"/>
                <w:left w:val="none" w:sz="0" w:space="0" w:color="auto"/>
                <w:bottom w:val="none" w:sz="0" w:space="0" w:color="auto"/>
                <w:right w:val="none" w:sz="0" w:space="0" w:color="auto"/>
              </w:divBdr>
            </w:div>
          </w:divsChild>
        </w:div>
        <w:div w:id="1297489248">
          <w:marLeft w:val="0"/>
          <w:marRight w:val="0"/>
          <w:marTop w:val="0"/>
          <w:marBottom w:val="0"/>
          <w:divBdr>
            <w:top w:val="none" w:sz="0" w:space="0" w:color="auto"/>
            <w:left w:val="none" w:sz="0" w:space="0" w:color="auto"/>
            <w:bottom w:val="none" w:sz="0" w:space="0" w:color="auto"/>
            <w:right w:val="none" w:sz="0" w:space="0" w:color="auto"/>
          </w:divBdr>
          <w:divsChild>
            <w:div w:id="590433063">
              <w:marLeft w:val="0"/>
              <w:marRight w:val="0"/>
              <w:marTop w:val="0"/>
              <w:marBottom w:val="0"/>
              <w:divBdr>
                <w:top w:val="none" w:sz="0" w:space="0" w:color="auto"/>
                <w:left w:val="none" w:sz="0" w:space="0" w:color="auto"/>
                <w:bottom w:val="none" w:sz="0" w:space="0" w:color="auto"/>
                <w:right w:val="none" w:sz="0" w:space="0" w:color="auto"/>
              </w:divBdr>
            </w:div>
            <w:div w:id="1208835307">
              <w:marLeft w:val="0"/>
              <w:marRight w:val="0"/>
              <w:marTop w:val="0"/>
              <w:marBottom w:val="0"/>
              <w:divBdr>
                <w:top w:val="none" w:sz="0" w:space="0" w:color="auto"/>
                <w:left w:val="none" w:sz="0" w:space="0" w:color="auto"/>
                <w:bottom w:val="none" w:sz="0" w:space="0" w:color="auto"/>
                <w:right w:val="none" w:sz="0" w:space="0" w:color="auto"/>
              </w:divBdr>
            </w:div>
          </w:divsChild>
        </w:div>
        <w:div w:id="1423797595">
          <w:marLeft w:val="0"/>
          <w:marRight w:val="0"/>
          <w:marTop w:val="0"/>
          <w:marBottom w:val="0"/>
          <w:divBdr>
            <w:top w:val="none" w:sz="0" w:space="0" w:color="auto"/>
            <w:left w:val="none" w:sz="0" w:space="0" w:color="auto"/>
            <w:bottom w:val="none" w:sz="0" w:space="0" w:color="auto"/>
            <w:right w:val="none" w:sz="0" w:space="0" w:color="auto"/>
          </w:divBdr>
          <w:divsChild>
            <w:div w:id="2086682364">
              <w:marLeft w:val="0"/>
              <w:marRight w:val="0"/>
              <w:marTop w:val="0"/>
              <w:marBottom w:val="0"/>
              <w:divBdr>
                <w:top w:val="none" w:sz="0" w:space="0" w:color="auto"/>
                <w:left w:val="none" w:sz="0" w:space="0" w:color="auto"/>
                <w:bottom w:val="none" w:sz="0" w:space="0" w:color="auto"/>
                <w:right w:val="none" w:sz="0" w:space="0" w:color="auto"/>
              </w:divBdr>
            </w:div>
          </w:divsChild>
        </w:div>
        <w:div w:id="1475902916">
          <w:marLeft w:val="0"/>
          <w:marRight w:val="0"/>
          <w:marTop w:val="0"/>
          <w:marBottom w:val="0"/>
          <w:divBdr>
            <w:top w:val="none" w:sz="0" w:space="0" w:color="auto"/>
            <w:left w:val="none" w:sz="0" w:space="0" w:color="auto"/>
            <w:bottom w:val="none" w:sz="0" w:space="0" w:color="auto"/>
            <w:right w:val="none" w:sz="0" w:space="0" w:color="auto"/>
          </w:divBdr>
          <w:divsChild>
            <w:div w:id="1213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8456">
      <w:bodyDiv w:val="1"/>
      <w:marLeft w:val="0"/>
      <w:marRight w:val="0"/>
      <w:marTop w:val="0"/>
      <w:marBottom w:val="0"/>
      <w:divBdr>
        <w:top w:val="none" w:sz="0" w:space="0" w:color="auto"/>
        <w:left w:val="none" w:sz="0" w:space="0" w:color="auto"/>
        <w:bottom w:val="none" w:sz="0" w:space="0" w:color="auto"/>
        <w:right w:val="none" w:sz="0" w:space="0" w:color="auto"/>
      </w:divBdr>
      <w:divsChild>
        <w:div w:id="226260706">
          <w:marLeft w:val="0"/>
          <w:marRight w:val="0"/>
          <w:marTop w:val="0"/>
          <w:marBottom w:val="0"/>
          <w:divBdr>
            <w:top w:val="none" w:sz="0" w:space="0" w:color="auto"/>
            <w:left w:val="none" w:sz="0" w:space="0" w:color="auto"/>
            <w:bottom w:val="none" w:sz="0" w:space="0" w:color="auto"/>
            <w:right w:val="none" w:sz="0" w:space="0" w:color="auto"/>
          </w:divBdr>
          <w:divsChild>
            <w:div w:id="185410132">
              <w:marLeft w:val="0"/>
              <w:marRight w:val="0"/>
              <w:marTop w:val="0"/>
              <w:marBottom w:val="0"/>
              <w:divBdr>
                <w:top w:val="none" w:sz="0" w:space="0" w:color="auto"/>
                <w:left w:val="none" w:sz="0" w:space="0" w:color="auto"/>
                <w:bottom w:val="none" w:sz="0" w:space="0" w:color="auto"/>
                <w:right w:val="none" w:sz="0" w:space="0" w:color="auto"/>
              </w:divBdr>
            </w:div>
            <w:div w:id="1432166008">
              <w:marLeft w:val="0"/>
              <w:marRight w:val="0"/>
              <w:marTop w:val="0"/>
              <w:marBottom w:val="0"/>
              <w:divBdr>
                <w:top w:val="none" w:sz="0" w:space="0" w:color="auto"/>
                <w:left w:val="none" w:sz="0" w:space="0" w:color="auto"/>
                <w:bottom w:val="none" w:sz="0" w:space="0" w:color="auto"/>
                <w:right w:val="none" w:sz="0" w:space="0" w:color="auto"/>
              </w:divBdr>
            </w:div>
          </w:divsChild>
        </w:div>
        <w:div w:id="277638557">
          <w:marLeft w:val="0"/>
          <w:marRight w:val="0"/>
          <w:marTop w:val="0"/>
          <w:marBottom w:val="0"/>
          <w:divBdr>
            <w:top w:val="none" w:sz="0" w:space="0" w:color="auto"/>
            <w:left w:val="none" w:sz="0" w:space="0" w:color="auto"/>
            <w:bottom w:val="none" w:sz="0" w:space="0" w:color="auto"/>
            <w:right w:val="none" w:sz="0" w:space="0" w:color="auto"/>
          </w:divBdr>
          <w:divsChild>
            <w:div w:id="708527691">
              <w:marLeft w:val="0"/>
              <w:marRight w:val="0"/>
              <w:marTop w:val="0"/>
              <w:marBottom w:val="0"/>
              <w:divBdr>
                <w:top w:val="none" w:sz="0" w:space="0" w:color="auto"/>
                <w:left w:val="none" w:sz="0" w:space="0" w:color="auto"/>
                <w:bottom w:val="none" w:sz="0" w:space="0" w:color="auto"/>
                <w:right w:val="none" w:sz="0" w:space="0" w:color="auto"/>
              </w:divBdr>
            </w:div>
            <w:div w:id="736704453">
              <w:marLeft w:val="0"/>
              <w:marRight w:val="0"/>
              <w:marTop w:val="0"/>
              <w:marBottom w:val="0"/>
              <w:divBdr>
                <w:top w:val="none" w:sz="0" w:space="0" w:color="auto"/>
                <w:left w:val="none" w:sz="0" w:space="0" w:color="auto"/>
                <w:bottom w:val="none" w:sz="0" w:space="0" w:color="auto"/>
                <w:right w:val="none" w:sz="0" w:space="0" w:color="auto"/>
              </w:divBdr>
            </w:div>
          </w:divsChild>
        </w:div>
        <w:div w:id="538706812">
          <w:marLeft w:val="0"/>
          <w:marRight w:val="0"/>
          <w:marTop w:val="0"/>
          <w:marBottom w:val="0"/>
          <w:divBdr>
            <w:top w:val="none" w:sz="0" w:space="0" w:color="auto"/>
            <w:left w:val="none" w:sz="0" w:space="0" w:color="auto"/>
            <w:bottom w:val="none" w:sz="0" w:space="0" w:color="auto"/>
            <w:right w:val="none" w:sz="0" w:space="0" w:color="auto"/>
          </w:divBdr>
          <w:divsChild>
            <w:div w:id="860975586">
              <w:marLeft w:val="-75"/>
              <w:marRight w:val="0"/>
              <w:marTop w:val="30"/>
              <w:marBottom w:val="30"/>
              <w:divBdr>
                <w:top w:val="none" w:sz="0" w:space="0" w:color="auto"/>
                <w:left w:val="none" w:sz="0" w:space="0" w:color="auto"/>
                <w:bottom w:val="none" w:sz="0" w:space="0" w:color="auto"/>
                <w:right w:val="none" w:sz="0" w:space="0" w:color="auto"/>
              </w:divBdr>
              <w:divsChild>
                <w:div w:id="317852002">
                  <w:marLeft w:val="0"/>
                  <w:marRight w:val="0"/>
                  <w:marTop w:val="0"/>
                  <w:marBottom w:val="0"/>
                  <w:divBdr>
                    <w:top w:val="none" w:sz="0" w:space="0" w:color="auto"/>
                    <w:left w:val="none" w:sz="0" w:space="0" w:color="auto"/>
                    <w:bottom w:val="none" w:sz="0" w:space="0" w:color="auto"/>
                    <w:right w:val="none" w:sz="0" w:space="0" w:color="auto"/>
                  </w:divBdr>
                  <w:divsChild>
                    <w:div w:id="1306660872">
                      <w:marLeft w:val="0"/>
                      <w:marRight w:val="0"/>
                      <w:marTop w:val="0"/>
                      <w:marBottom w:val="0"/>
                      <w:divBdr>
                        <w:top w:val="none" w:sz="0" w:space="0" w:color="auto"/>
                        <w:left w:val="none" w:sz="0" w:space="0" w:color="auto"/>
                        <w:bottom w:val="none" w:sz="0" w:space="0" w:color="auto"/>
                        <w:right w:val="none" w:sz="0" w:space="0" w:color="auto"/>
                      </w:divBdr>
                    </w:div>
                  </w:divsChild>
                </w:div>
                <w:div w:id="411320624">
                  <w:marLeft w:val="0"/>
                  <w:marRight w:val="0"/>
                  <w:marTop w:val="0"/>
                  <w:marBottom w:val="0"/>
                  <w:divBdr>
                    <w:top w:val="none" w:sz="0" w:space="0" w:color="auto"/>
                    <w:left w:val="none" w:sz="0" w:space="0" w:color="auto"/>
                    <w:bottom w:val="none" w:sz="0" w:space="0" w:color="auto"/>
                    <w:right w:val="none" w:sz="0" w:space="0" w:color="auto"/>
                  </w:divBdr>
                  <w:divsChild>
                    <w:div w:id="896279839">
                      <w:marLeft w:val="0"/>
                      <w:marRight w:val="0"/>
                      <w:marTop w:val="0"/>
                      <w:marBottom w:val="0"/>
                      <w:divBdr>
                        <w:top w:val="none" w:sz="0" w:space="0" w:color="auto"/>
                        <w:left w:val="none" w:sz="0" w:space="0" w:color="auto"/>
                        <w:bottom w:val="none" w:sz="0" w:space="0" w:color="auto"/>
                        <w:right w:val="none" w:sz="0" w:space="0" w:color="auto"/>
                      </w:divBdr>
                    </w:div>
                  </w:divsChild>
                </w:div>
                <w:div w:id="605120571">
                  <w:marLeft w:val="0"/>
                  <w:marRight w:val="0"/>
                  <w:marTop w:val="0"/>
                  <w:marBottom w:val="0"/>
                  <w:divBdr>
                    <w:top w:val="none" w:sz="0" w:space="0" w:color="auto"/>
                    <w:left w:val="none" w:sz="0" w:space="0" w:color="auto"/>
                    <w:bottom w:val="none" w:sz="0" w:space="0" w:color="auto"/>
                    <w:right w:val="none" w:sz="0" w:space="0" w:color="auto"/>
                  </w:divBdr>
                  <w:divsChild>
                    <w:div w:id="1445298062">
                      <w:marLeft w:val="0"/>
                      <w:marRight w:val="0"/>
                      <w:marTop w:val="0"/>
                      <w:marBottom w:val="0"/>
                      <w:divBdr>
                        <w:top w:val="none" w:sz="0" w:space="0" w:color="auto"/>
                        <w:left w:val="none" w:sz="0" w:space="0" w:color="auto"/>
                        <w:bottom w:val="none" w:sz="0" w:space="0" w:color="auto"/>
                        <w:right w:val="none" w:sz="0" w:space="0" w:color="auto"/>
                      </w:divBdr>
                    </w:div>
                  </w:divsChild>
                </w:div>
                <w:div w:id="668487660">
                  <w:marLeft w:val="0"/>
                  <w:marRight w:val="0"/>
                  <w:marTop w:val="0"/>
                  <w:marBottom w:val="0"/>
                  <w:divBdr>
                    <w:top w:val="none" w:sz="0" w:space="0" w:color="auto"/>
                    <w:left w:val="none" w:sz="0" w:space="0" w:color="auto"/>
                    <w:bottom w:val="none" w:sz="0" w:space="0" w:color="auto"/>
                    <w:right w:val="none" w:sz="0" w:space="0" w:color="auto"/>
                  </w:divBdr>
                  <w:divsChild>
                    <w:div w:id="1733654334">
                      <w:marLeft w:val="0"/>
                      <w:marRight w:val="0"/>
                      <w:marTop w:val="0"/>
                      <w:marBottom w:val="0"/>
                      <w:divBdr>
                        <w:top w:val="none" w:sz="0" w:space="0" w:color="auto"/>
                        <w:left w:val="none" w:sz="0" w:space="0" w:color="auto"/>
                        <w:bottom w:val="none" w:sz="0" w:space="0" w:color="auto"/>
                        <w:right w:val="none" w:sz="0" w:space="0" w:color="auto"/>
                      </w:divBdr>
                    </w:div>
                  </w:divsChild>
                </w:div>
                <w:div w:id="691296204">
                  <w:marLeft w:val="0"/>
                  <w:marRight w:val="0"/>
                  <w:marTop w:val="0"/>
                  <w:marBottom w:val="0"/>
                  <w:divBdr>
                    <w:top w:val="none" w:sz="0" w:space="0" w:color="auto"/>
                    <w:left w:val="none" w:sz="0" w:space="0" w:color="auto"/>
                    <w:bottom w:val="none" w:sz="0" w:space="0" w:color="auto"/>
                    <w:right w:val="none" w:sz="0" w:space="0" w:color="auto"/>
                  </w:divBdr>
                  <w:divsChild>
                    <w:div w:id="593319316">
                      <w:marLeft w:val="0"/>
                      <w:marRight w:val="0"/>
                      <w:marTop w:val="0"/>
                      <w:marBottom w:val="0"/>
                      <w:divBdr>
                        <w:top w:val="none" w:sz="0" w:space="0" w:color="auto"/>
                        <w:left w:val="none" w:sz="0" w:space="0" w:color="auto"/>
                        <w:bottom w:val="none" w:sz="0" w:space="0" w:color="auto"/>
                        <w:right w:val="none" w:sz="0" w:space="0" w:color="auto"/>
                      </w:divBdr>
                    </w:div>
                  </w:divsChild>
                </w:div>
                <w:div w:id="856239760">
                  <w:marLeft w:val="0"/>
                  <w:marRight w:val="0"/>
                  <w:marTop w:val="0"/>
                  <w:marBottom w:val="0"/>
                  <w:divBdr>
                    <w:top w:val="none" w:sz="0" w:space="0" w:color="auto"/>
                    <w:left w:val="none" w:sz="0" w:space="0" w:color="auto"/>
                    <w:bottom w:val="none" w:sz="0" w:space="0" w:color="auto"/>
                    <w:right w:val="none" w:sz="0" w:space="0" w:color="auto"/>
                  </w:divBdr>
                  <w:divsChild>
                    <w:div w:id="92170018">
                      <w:marLeft w:val="0"/>
                      <w:marRight w:val="0"/>
                      <w:marTop w:val="0"/>
                      <w:marBottom w:val="0"/>
                      <w:divBdr>
                        <w:top w:val="none" w:sz="0" w:space="0" w:color="auto"/>
                        <w:left w:val="none" w:sz="0" w:space="0" w:color="auto"/>
                        <w:bottom w:val="none" w:sz="0" w:space="0" w:color="auto"/>
                        <w:right w:val="none" w:sz="0" w:space="0" w:color="auto"/>
                      </w:divBdr>
                    </w:div>
                  </w:divsChild>
                </w:div>
                <w:div w:id="861674202">
                  <w:marLeft w:val="0"/>
                  <w:marRight w:val="0"/>
                  <w:marTop w:val="0"/>
                  <w:marBottom w:val="0"/>
                  <w:divBdr>
                    <w:top w:val="none" w:sz="0" w:space="0" w:color="auto"/>
                    <w:left w:val="none" w:sz="0" w:space="0" w:color="auto"/>
                    <w:bottom w:val="none" w:sz="0" w:space="0" w:color="auto"/>
                    <w:right w:val="none" w:sz="0" w:space="0" w:color="auto"/>
                  </w:divBdr>
                  <w:divsChild>
                    <w:div w:id="25103789">
                      <w:marLeft w:val="0"/>
                      <w:marRight w:val="0"/>
                      <w:marTop w:val="0"/>
                      <w:marBottom w:val="0"/>
                      <w:divBdr>
                        <w:top w:val="none" w:sz="0" w:space="0" w:color="auto"/>
                        <w:left w:val="none" w:sz="0" w:space="0" w:color="auto"/>
                        <w:bottom w:val="none" w:sz="0" w:space="0" w:color="auto"/>
                        <w:right w:val="none" w:sz="0" w:space="0" w:color="auto"/>
                      </w:divBdr>
                    </w:div>
                  </w:divsChild>
                </w:div>
                <w:div w:id="1662660497">
                  <w:marLeft w:val="0"/>
                  <w:marRight w:val="0"/>
                  <w:marTop w:val="0"/>
                  <w:marBottom w:val="0"/>
                  <w:divBdr>
                    <w:top w:val="none" w:sz="0" w:space="0" w:color="auto"/>
                    <w:left w:val="none" w:sz="0" w:space="0" w:color="auto"/>
                    <w:bottom w:val="none" w:sz="0" w:space="0" w:color="auto"/>
                    <w:right w:val="none" w:sz="0" w:space="0" w:color="auto"/>
                  </w:divBdr>
                  <w:divsChild>
                    <w:div w:id="1765027766">
                      <w:marLeft w:val="0"/>
                      <w:marRight w:val="0"/>
                      <w:marTop w:val="0"/>
                      <w:marBottom w:val="0"/>
                      <w:divBdr>
                        <w:top w:val="none" w:sz="0" w:space="0" w:color="auto"/>
                        <w:left w:val="none" w:sz="0" w:space="0" w:color="auto"/>
                        <w:bottom w:val="none" w:sz="0" w:space="0" w:color="auto"/>
                        <w:right w:val="none" w:sz="0" w:space="0" w:color="auto"/>
                      </w:divBdr>
                    </w:div>
                  </w:divsChild>
                </w:div>
                <w:div w:id="1872917360">
                  <w:marLeft w:val="0"/>
                  <w:marRight w:val="0"/>
                  <w:marTop w:val="0"/>
                  <w:marBottom w:val="0"/>
                  <w:divBdr>
                    <w:top w:val="none" w:sz="0" w:space="0" w:color="auto"/>
                    <w:left w:val="none" w:sz="0" w:space="0" w:color="auto"/>
                    <w:bottom w:val="none" w:sz="0" w:space="0" w:color="auto"/>
                    <w:right w:val="none" w:sz="0" w:space="0" w:color="auto"/>
                  </w:divBdr>
                  <w:divsChild>
                    <w:div w:id="1738894597">
                      <w:marLeft w:val="0"/>
                      <w:marRight w:val="0"/>
                      <w:marTop w:val="0"/>
                      <w:marBottom w:val="0"/>
                      <w:divBdr>
                        <w:top w:val="none" w:sz="0" w:space="0" w:color="auto"/>
                        <w:left w:val="none" w:sz="0" w:space="0" w:color="auto"/>
                        <w:bottom w:val="none" w:sz="0" w:space="0" w:color="auto"/>
                        <w:right w:val="none" w:sz="0" w:space="0" w:color="auto"/>
                      </w:divBdr>
                    </w:div>
                  </w:divsChild>
                </w:div>
                <w:div w:id="1874607098">
                  <w:marLeft w:val="0"/>
                  <w:marRight w:val="0"/>
                  <w:marTop w:val="0"/>
                  <w:marBottom w:val="0"/>
                  <w:divBdr>
                    <w:top w:val="none" w:sz="0" w:space="0" w:color="auto"/>
                    <w:left w:val="none" w:sz="0" w:space="0" w:color="auto"/>
                    <w:bottom w:val="none" w:sz="0" w:space="0" w:color="auto"/>
                    <w:right w:val="none" w:sz="0" w:space="0" w:color="auto"/>
                  </w:divBdr>
                  <w:divsChild>
                    <w:div w:id="1858693731">
                      <w:marLeft w:val="0"/>
                      <w:marRight w:val="0"/>
                      <w:marTop w:val="0"/>
                      <w:marBottom w:val="0"/>
                      <w:divBdr>
                        <w:top w:val="none" w:sz="0" w:space="0" w:color="auto"/>
                        <w:left w:val="none" w:sz="0" w:space="0" w:color="auto"/>
                        <w:bottom w:val="none" w:sz="0" w:space="0" w:color="auto"/>
                        <w:right w:val="none" w:sz="0" w:space="0" w:color="auto"/>
                      </w:divBdr>
                    </w:div>
                  </w:divsChild>
                </w:div>
                <w:div w:id="1887645602">
                  <w:marLeft w:val="0"/>
                  <w:marRight w:val="0"/>
                  <w:marTop w:val="0"/>
                  <w:marBottom w:val="0"/>
                  <w:divBdr>
                    <w:top w:val="none" w:sz="0" w:space="0" w:color="auto"/>
                    <w:left w:val="none" w:sz="0" w:space="0" w:color="auto"/>
                    <w:bottom w:val="none" w:sz="0" w:space="0" w:color="auto"/>
                    <w:right w:val="none" w:sz="0" w:space="0" w:color="auto"/>
                  </w:divBdr>
                  <w:divsChild>
                    <w:div w:id="1220747449">
                      <w:marLeft w:val="0"/>
                      <w:marRight w:val="0"/>
                      <w:marTop w:val="0"/>
                      <w:marBottom w:val="0"/>
                      <w:divBdr>
                        <w:top w:val="none" w:sz="0" w:space="0" w:color="auto"/>
                        <w:left w:val="none" w:sz="0" w:space="0" w:color="auto"/>
                        <w:bottom w:val="none" w:sz="0" w:space="0" w:color="auto"/>
                        <w:right w:val="none" w:sz="0" w:space="0" w:color="auto"/>
                      </w:divBdr>
                    </w:div>
                  </w:divsChild>
                </w:div>
                <w:div w:id="2043631477">
                  <w:marLeft w:val="0"/>
                  <w:marRight w:val="0"/>
                  <w:marTop w:val="0"/>
                  <w:marBottom w:val="0"/>
                  <w:divBdr>
                    <w:top w:val="none" w:sz="0" w:space="0" w:color="auto"/>
                    <w:left w:val="none" w:sz="0" w:space="0" w:color="auto"/>
                    <w:bottom w:val="none" w:sz="0" w:space="0" w:color="auto"/>
                    <w:right w:val="none" w:sz="0" w:space="0" w:color="auto"/>
                  </w:divBdr>
                  <w:divsChild>
                    <w:div w:id="8749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3382">
          <w:marLeft w:val="0"/>
          <w:marRight w:val="0"/>
          <w:marTop w:val="0"/>
          <w:marBottom w:val="0"/>
          <w:divBdr>
            <w:top w:val="none" w:sz="0" w:space="0" w:color="auto"/>
            <w:left w:val="none" w:sz="0" w:space="0" w:color="auto"/>
            <w:bottom w:val="none" w:sz="0" w:space="0" w:color="auto"/>
            <w:right w:val="none" w:sz="0" w:space="0" w:color="auto"/>
          </w:divBdr>
          <w:divsChild>
            <w:div w:id="1573926897">
              <w:marLeft w:val="-75"/>
              <w:marRight w:val="0"/>
              <w:marTop w:val="30"/>
              <w:marBottom w:val="30"/>
              <w:divBdr>
                <w:top w:val="none" w:sz="0" w:space="0" w:color="auto"/>
                <w:left w:val="none" w:sz="0" w:space="0" w:color="auto"/>
                <w:bottom w:val="none" w:sz="0" w:space="0" w:color="auto"/>
                <w:right w:val="none" w:sz="0" w:space="0" w:color="auto"/>
              </w:divBdr>
              <w:divsChild>
                <w:div w:id="607346913">
                  <w:marLeft w:val="0"/>
                  <w:marRight w:val="0"/>
                  <w:marTop w:val="0"/>
                  <w:marBottom w:val="0"/>
                  <w:divBdr>
                    <w:top w:val="none" w:sz="0" w:space="0" w:color="auto"/>
                    <w:left w:val="none" w:sz="0" w:space="0" w:color="auto"/>
                    <w:bottom w:val="none" w:sz="0" w:space="0" w:color="auto"/>
                    <w:right w:val="none" w:sz="0" w:space="0" w:color="auto"/>
                  </w:divBdr>
                  <w:divsChild>
                    <w:div w:id="1226333261">
                      <w:marLeft w:val="0"/>
                      <w:marRight w:val="0"/>
                      <w:marTop w:val="0"/>
                      <w:marBottom w:val="0"/>
                      <w:divBdr>
                        <w:top w:val="none" w:sz="0" w:space="0" w:color="auto"/>
                        <w:left w:val="none" w:sz="0" w:space="0" w:color="auto"/>
                        <w:bottom w:val="none" w:sz="0" w:space="0" w:color="auto"/>
                        <w:right w:val="none" w:sz="0" w:space="0" w:color="auto"/>
                      </w:divBdr>
                    </w:div>
                  </w:divsChild>
                </w:div>
                <w:div w:id="1518274199">
                  <w:marLeft w:val="0"/>
                  <w:marRight w:val="0"/>
                  <w:marTop w:val="0"/>
                  <w:marBottom w:val="0"/>
                  <w:divBdr>
                    <w:top w:val="none" w:sz="0" w:space="0" w:color="auto"/>
                    <w:left w:val="none" w:sz="0" w:space="0" w:color="auto"/>
                    <w:bottom w:val="none" w:sz="0" w:space="0" w:color="auto"/>
                    <w:right w:val="none" w:sz="0" w:space="0" w:color="auto"/>
                  </w:divBdr>
                  <w:divsChild>
                    <w:div w:id="977301190">
                      <w:marLeft w:val="0"/>
                      <w:marRight w:val="0"/>
                      <w:marTop w:val="0"/>
                      <w:marBottom w:val="0"/>
                      <w:divBdr>
                        <w:top w:val="none" w:sz="0" w:space="0" w:color="auto"/>
                        <w:left w:val="none" w:sz="0" w:space="0" w:color="auto"/>
                        <w:bottom w:val="none" w:sz="0" w:space="0" w:color="auto"/>
                        <w:right w:val="none" w:sz="0" w:space="0" w:color="auto"/>
                      </w:divBdr>
                    </w:div>
                  </w:divsChild>
                </w:div>
                <w:div w:id="1524054395">
                  <w:marLeft w:val="0"/>
                  <w:marRight w:val="0"/>
                  <w:marTop w:val="0"/>
                  <w:marBottom w:val="0"/>
                  <w:divBdr>
                    <w:top w:val="none" w:sz="0" w:space="0" w:color="auto"/>
                    <w:left w:val="none" w:sz="0" w:space="0" w:color="auto"/>
                    <w:bottom w:val="none" w:sz="0" w:space="0" w:color="auto"/>
                    <w:right w:val="none" w:sz="0" w:space="0" w:color="auto"/>
                  </w:divBdr>
                  <w:divsChild>
                    <w:div w:id="21138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22555">
          <w:marLeft w:val="0"/>
          <w:marRight w:val="0"/>
          <w:marTop w:val="0"/>
          <w:marBottom w:val="0"/>
          <w:divBdr>
            <w:top w:val="none" w:sz="0" w:space="0" w:color="auto"/>
            <w:left w:val="none" w:sz="0" w:space="0" w:color="auto"/>
            <w:bottom w:val="none" w:sz="0" w:space="0" w:color="auto"/>
            <w:right w:val="none" w:sz="0" w:space="0" w:color="auto"/>
          </w:divBdr>
        </w:div>
        <w:div w:id="1246384233">
          <w:marLeft w:val="0"/>
          <w:marRight w:val="0"/>
          <w:marTop w:val="0"/>
          <w:marBottom w:val="0"/>
          <w:divBdr>
            <w:top w:val="none" w:sz="0" w:space="0" w:color="auto"/>
            <w:left w:val="none" w:sz="0" w:space="0" w:color="auto"/>
            <w:bottom w:val="none" w:sz="0" w:space="0" w:color="auto"/>
            <w:right w:val="none" w:sz="0" w:space="0" w:color="auto"/>
          </w:divBdr>
          <w:divsChild>
            <w:div w:id="80877638">
              <w:marLeft w:val="0"/>
              <w:marRight w:val="0"/>
              <w:marTop w:val="0"/>
              <w:marBottom w:val="0"/>
              <w:divBdr>
                <w:top w:val="none" w:sz="0" w:space="0" w:color="auto"/>
                <w:left w:val="none" w:sz="0" w:space="0" w:color="auto"/>
                <w:bottom w:val="none" w:sz="0" w:space="0" w:color="auto"/>
                <w:right w:val="none" w:sz="0" w:space="0" w:color="auto"/>
              </w:divBdr>
            </w:div>
            <w:div w:id="857740184">
              <w:marLeft w:val="0"/>
              <w:marRight w:val="0"/>
              <w:marTop w:val="0"/>
              <w:marBottom w:val="0"/>
              <w:divBdr>
                <w:top w:val="none" w:sz="0" w:space="0" w:color="auto"/>
                <w:left w:val="none" w:sz="0" w:space="0" w:color="auto"/>
                <w:bottom w:val="none" w:sz="0" w:space="0" w:color="auto"/>
                <w:right w:val="none" w:sz="0" w:space="0" w:color="auto"/>
              </w:divBdr>
            </w:div>
          </w:divsChild>
        </w:div>
        <w:div w:id="1480993963">
          <w:marLeft w:val="0"/>
          <w:marRight w:val="0"/>
          <w:marTop w:val="0"/>
          <w:marBottom w:val="0"/>
          <w:divBdr>
            <w:top w:val="none" w:sz="0" w:space="0" w:color="auto"/>
            <w:left w:val="none" w:sz="0" w:space="0" w:color="auto"/>
            <w:bottom w:val="none" w:sz="0" w:space="0" w:color="auto"/>
            <w:right w:val="none" w:sz="0" w:space="0" w:color="auto"/>
          </w:divBdr>
          <w:divsChild>
            <w:div w:id="1500609820">
              <w:marLeft w:val="-75"/>
              <w:marRight w:val="0"/>
              <w:marTop w:val="30"/>
              <w:marBottom w:val="30"/>
              <w:divBdr>
                <w:top w:val="none" w:sz="0" w:space="0" w:color="auto"/>
                <w:left w:val="none" w:sz="0" w:space="0" w:color="auto"/>
                <w:bottom w:val="none" w:sz="0" w:space="0" w:color="auto"/>
                <w:right w:val="none" w:sz="0" w:space="0" w:color="auto"/>
              </w:divBdr>
              <w:divsChild>
                <w:div w:id="695500198">
                  <w:marLeft w:val="0"/>
                  <w:marRight w:val="0"/>
                  <w:marTop w:val="0"/>
                  <w:marBottom w:val="0"/>
                  <w:divBdr>
                    <w:top w:val="none" w:sz="0" w:space="0" w:color="auto"/>
                    <w:left w:val="none" w:sz="0" w:space="0" w:color="auto"/>
                    <w:bottom w:val="none" w:sz="0" w:space="0" w:color="auto"/>
                    <w:right w:val="none" w:sz="0" w:space="0" w:color="auto"/>
                  </w:divBdr>
                  <w:divsChild>
                    <w:div w:id="241067390">
                      <w:marLeft w:val="0"/>
                      <w:marRight w:val="0"/>
                      <w:marTop w:val="0"/>
                      <w:marBottom w:val="0"/>
                      <w:divBdr>
                        <w:top w:val="none" w:sz="0" w:space="0" w:color="auto"/>
                        <w:left w:val="none" w:sz="0" w:space="0" w:color="auto"/>
                        <w:bottom w:val="none" w:sz="0" w:space="0" w:color="auto"/>
                        <w:right w:val="none" w:sz="0" w:space="0" w:color="auto"/>
                      </w:divBdr>
                    </w:div>
                  </w:divsChild>
                </w:div>
                <w:div w:id="1496653203">
                  <w:marLeft w:val="0"/>
                  <w:marRight w:val="0"/>
                  <w:marTop w:val="0"/>
                  <w:marBottom w:val="0"/>
                  <w:divBdr>
                    <w:top w:val="none" w:sz="0" w:space="0" w:color="auto"/>
                    <w:left w:val="none" w:sz="0" w:space="0" w:color="auto"/>
                    <w:bottom w:val="none" w:sz="0" w:space="0" w:color="auto"/>
                    <w:right w:val="none" w:sz="0" w:space="0" w:color="auto"/>
                  </w:divBdr>
                  <w:divsChild>
                    <w:div w:id="1802531874">
                      <w:marLeft w:val="0"/>
                      <w:marRight w:val="0"/>
                      <w:marTop w:val="0"/>
                      <w:marBottom w:val="0"/>
                      <w:divBdr>
                        <w:top w:val="none" w:sz="0" w:space="0" w:color="auto"/>
                        <w:left w:val="none" w:sz="0" w:space="0" w:color="auto"/>
                        <w:bottom w:val="none" w:sz="0" w:space="0" w:color="auto"/>
                        <w:right w:val="none" w:sz="0" w:space="0" w:color="auto"/>
                      </w:divBdr>
                    </w:div>
                  </w:divsChild>
                </w:div>
                <w:div w:id="2132090181">
                  <w:marLeft w:val="0"/>
                  <w:marRight w:val="0"/>
                  <w:marTop w:val="0"/>
                  <w:marBottom w:val="0"/>
                  <w:divBdr>
                    <w:top w:val="none" w:sz="0" w:space="0" w:color="auto"/>
                    <w:left w:val="none" w:sz="0" w:space="0" w:color="auto"/>
                    <w:bottom w:val="none" w:sz="0" w:space="0" w:color="auto"/>
                    <w:right w:val="none" w:sz="0" w:space="0" w:color="auto"/>
                  </w:divBdr>
                  <w:divsChild>
                    <w:div w:id="19354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3759">
          <w:marLeft w:val="0"/>
          <w:marRight w:val="0"/>
          <w:marTop w:val="0"/>
          <w:marBottom w:val="0"/>
          <w:divBdr>
            <w:top w:val="none" w:sz="0" w:space="0" w:color="auto"/>
            <w:left w:val="none" w:sz="0" w:space="0" w:color="auto"/>
            <w:bottom w:val="none" w:sz="0" w:space="0" w:color="auto"/>
            <w:right w:val="none" w:sz="0" w:space="0" w:color="auto"/>
          </w:divBdr>
          <w:divsChild>
            <w:div w:id="321086703">
              <w:marLeft w:val="0"/>
              <w:marRight w:val="0"/>
              <w:marTop w:val="0"/>
              <w:marBottom w:val="0"/>
              <w:divBdr>
                <w:top w:val="none" w:sz="0" w:space="0" w:color="auto"/>
                <w:left w:val="none" w:sz="0" w:space="0" w:color="auto"/>
                <w:bottom w:val="none" w:sz="0" w:space="0" w:color="auto"/>
                <w:right w:val="none" w:sz="0" w:space="0" w:color="auto"/>
              </w:divBdr>
            </w:div>
            <w:div w:id="499008052">
              <w:marLeft w:val="0"/>
              <w:marRight w:val="0"/>
              <w:marTop w:val="0"/>
              <w:marBottom w:val="0"/>
              <w:divBdr>
                <w:top w:val="none" w:sz="0" w:space="0" w:color="auto"/>
                <w:left w:val="none" w:sz="0" w:space="0" w:color="auto"/>
                <w:bottom w:val="none" w:sz="0" w:space="0" w:color="auto"/>
                <w:right w:val="none" w:sz="0" w:space="0" w:color="auto"/>
              </w:divBdr>
            </w:div>
            <w:div w:id="503860974">
              <w:marLeft w:val="0"/>
              <w:marRight w:val="0"/>
              <w:marTop w:val="0"/>
              <w:marBottom w:val="0"/>
              <w:divBdr>
                <w:top w:val="none" w:sz="0" w:space="0" w:color="auto"/>
                <w:left w:val="none" w:sz="0" w:space="0" w:color="auto"/>
                <w:bottom w:val="none" w:sz="0" w:space="0" w:color="auto"/>
                <w:right w:val="none" w:sz="0" w:space="0" w:color="auto"/>
              </w:divBdr>
            </w:div>
            <w:div w:id="1266384005">
              <w:marLeft w:val="0"/>
              <w:marRight w:val="0"/>
              <w:marTop w:val="0"/>
              <w:marBottom w:val="0"/>
              <w:divBdr>
                <w:top w:val="none" w:sz="0" w:space="0" w:color="auto"/>
                <w:left w:val="none" w:sz="0" w:space="0" w:color="auto"/>
                <w:bottom w:val="none" w:sz="0" w:space="0" w:color="auto"/>
                <w:right w:val="none" w:sz="0" w:space="0" w:color="auto"/>
              </w:divBdr>
            </w:div>
          </w:divsChild>
        </w:div>
        <w:div w:id="1680890164">
          <w:marLeft w:val="0"/>
          <w:marRight w:val="0"/>
          <w:marTop w:val="0"/>
          <w:marBottom w:val="0"/>
          <w:divBdr>
            <w:top w:val="none" w:sz="0" w:space="0" w:color="auto"/>
            <w:left w:val="none" w:sz="0" w:space="0" w:color="auto"/>
            <w:bottom w:val="none" w:sz="0" w:space="0" w:color="auto"/>
            <w:right w:val="none" w:sz="0" w:space="0" w:color="auto"/>
          </w:divBdr>
          <w:divsChild>
            <w:div w:id="393551329">
              <w:marLeft w:val="-75"/>
              <w:marRight w:val="0"/>
              <w:marTop w:val="30"/>
              <w:marBottom w:val="30"/>
              <w:divBdr>
                <w:top w:val="none" w:sz="0" w:space="0" w:color="auto"/>
                <w:left w:val="none" w:sz="0" w:space="0" w:color="auto"/>
                <w:bottom w:val="none" w:sz="0" w:space="0" w:color="auto"/>
                <w:right w:val="none" w:sz="0" w:space="0" w:color="auto"/>
              </w:divBdr>
              <w:divsChild>
                <w:div w:id="143855290">
                  <w:marLeft w:val="0"/>
                  <w:marRight w:val="0"/>
                  <w:marTop w:val="0"/>
                  <w:marBottom w:val="0"/>
                  <w:divBdr>
                    <w:top w:val="none" w:sz="0" w:space="0" w:color="auto"/>
                    <w:left w:val="none" w:sz="0" w:space="0" w:color="auto"/>
                    <w:bottom w:val="none" w:sz="0" w:space="0" w:color="auto"/>
                    <w:right w:val="none" w:sz="0" w:space="0" w:color="auto"/>
                  </w:divBdr>
                </w:div>
                <w:div w:id="309333880">
                  <w:marLeft w:val="0"/>
                  <w:marRight w:val="0"/>
                  <w:marTop w:val="0"/>
                  <w:marBottom w:val="0"/>
                  <w:divBdr>
                    <w:top w:val="none" w:sz="0" w:space="0" w:color="auto"/>
                    <w:left w:val="none" w:sz="0" w:space="0" w:color="auto"/>
                    <w:bottom w:val="none" w:sz="0" w:space="0" w:color="auto"/>
                    <w:right w:val="none" w:sz="0" w:space="0" w:color="auto"/>
                  </w:divBdr>
                  <w:divsChild>
                    <w:div w:id="1674799355">
                      <w:marLeft w:val="0"/>
                      <w:marRight w:val="0"/>
                      <w:marTop w:val="0"/>
                      <w:marBottom w:val="0"/>
                      <w:divBdr>
                        <w:top w:val="none" w:sz="0" w:space="0" w:color="auto"/>
                        <w:left w:val="none" w:sz="0" w:space="0" w:color="auto"/>
                        <w:bottom w:val="none" w:sz="0" w:space="0" w:color="auto"/>
                        <w:right w:val="none" w:sz="0" w:space="0" w:color="auto"/>
                      </w:divBdr>
                    </w:div>
                  </w:divsChild>
                </w:div>
                <w:div w:id="382172312">
                  <w:marLeft w:val="0"/>
                  <w:marRight w:val="0"/>
                  <w:marTop w:val="0"/>
                  <w:marBottom w:val="0"/>
                  <w:divBdr>
                    <w:top w:val="none" w:sz="0" w:space="0" w:color="auto"/>
                    <w:left w:val="none" w:sz="0" w:space="0" w:color="auto"/>
                    <w:bottom w:val="none" w:sz="0" w:space="0" w:color="auto"/>
                    <w:right w:val="none" w:sz="0" w:space="0" w:color="auto"/>
                  </w:divBdr>
                </w:div>
                <w:div w:id="407583237">
                  <w:marLeft w:val="0"/>
                  <w:marRight w:val="0"/>
                  <w:marTop w:val="0"/>
                  <w:marBottom w:val="0"/>
                  <w:divBdr>
                    <w:top w:val="none" w:sz="0" w:space="0" w:color="auto"/>
                    <w:left w:val="none" w:sz="0" w:space="0" w:color="auto"/>
                    <w:bottom w:val="none" w:sz="0" w:space="0" w:color="auto"/>
                    <w:right w:val="none" w:sz="0" w:space="0" w:color="auto"/>
                  </w:divBdr>
                  <w:divsChild>
                    <w:div w:id="2002078669">
                      <w:marLeft w:val="0"/>
                      <w:marRight w:val="0"/>
                      <w:marTop w:val="0"/>
                      <w:marBottom w:val="0"/>
                      <w:divBdr>
                        <w:top w:val="none" w:sz="0" w:space="0" w:color="auto"/>
                        <w:left w:val="none" w:sz="0" w:space="0" w:color="auto"/>
                        <w:bottom w:val="none" w:sz="0" w:space="0" w:color="auto"/>
                        <w:right w:val="none" w:sz="0" w:space="0" w:color="auto"/>
                      </w:divBdr>
                    </w:div>
                  </w:divsChild>
                </w:div>
                <w:div w:id="1120025899">
                  <w:marLeft w:val="0"/>
                  <w:marRight w:val="0"/>
                  <w:marTop w:val="0"/>
                  <w:marBottom w:val="0"/>
                  <w:divBdr>
                    <w:top w:val="none" w:sz="0" w:space="0" w:color="auto"/>
                    <w:left w:val="none" w:sz="0" w:space="0" w:color="auto"/>
                    <w:bottom w:val="none" w:sz="0" w:space="0" w:color="auto"/>
                    <w:right w:val="none" w:sz="0" w:space="0" w:color="auto"/>
                  </w:divBdr>
                  <w:divsChild>
                    <w:div w:id="439180339">
                      <w:marLeft w:val="0"/>
                      <w:marRight w:val="0"/>
                      <w:marTop w:val="0"/>
                      <w:marBottom w:val="0"/>
                      <w:divBdr>
                        <w:top w:val="none" w:sz="0" w:space="0" w:color="auto"/>
                        <w:left w:val="none" w:sz="0" w:space="0" w:color="auto"/>
                        <w:bottom w:val="none" w:sz="0" w:space="0" w:color="auto"/>
                        <w:right w:val="none" w:sz="0" w:space="0" w:color="auto"/>
                      </w:divBdr>
                    </w:div>
                  </w:divsChild>
                </w:div>
                <w:div w:id="1420982542">
                  <w:marLeft w:val="0"/>
                  <w:marRight w:val="0"/>
                  <w:marTop w:val="0"/>
                  <w:marBottom w:val="0"/>
                  <w:divBdr>
                    <w:top w:val="none" w:sz="0" w:space="0" w:color="auto"/>
                    <w:left w:val="none" w:sz="0" w:space="0" w:color="auto"/>
                    <w:bottom w:val="none" w:sz="0" w:space="0" w:color="auto"/>
                    <w:right w:val="none" w:sz="0" w:space="0" w:color="auto"/>
                  </w:divBdr>
                  <w:divsChild>
                    <w:div w:id="2015647879">
                      <w:marLeft w:val="0"/>
                      <w:marRight w:val="0"/>
                      <w:marTop w:val="0"/>
                      <w:marBottom w:val="0"/>
                      <w:divBdr>
                        <w:top w:val="none" w:sz="0" w:space="0" w:color="auto"/>
                        <w:left w:val="none" w:sz="0" w:space="0" w:color="auto"/>
                        <w:bottom w:val="none" w:sz="0" w:space="0" w:color="auto"/>
                        <w:right w:val="none" w:sz="0" w:space="0" w:color="auto"/>
                      </w:divBdr>
                    </w:div>
                  </w:divsChild>
                </w:div>
                <w:div w:id="1487015254">
                  <w:marLeft w:val="0"/>
                  <w:marRight w:val="0"/>
                  <w:marTop w:val="0"/>
                  <w:marBottom w:val="0"/>
                  <w:divBdr>
                    <w:top w:val="none" w:sz="0" w:space="0" w:color="auto"/>
                    <w:left w:val="none" w:sz="0" w:space="0" w:color="auto"/>
                    <w:bottom w:val="none" w:sz="0" w:space="0" w:color="auto"/>
                    <w:right w:val="none" w:sz="0" w:space="0" w:color="auto"/>
                  </w:divBdr>
                  <w:divsChild>
                    <w:div w:id="962535855">
                      <w:marLeft w:val="0"/>
                      <w:marRight w:val="0"/>
                      <w:marTop w:val="0"/>
                      <w:marBottom w:val="0"/>
                      <w:divBdr>
                        <w:top w:val="none" w:sz="0" w:space="0" w:color="auto"/>
                        <w:left w:val="none" w:sz="0" w:space="0" w:color="auto"/>
                        <w:bottom w:val="none" w:sz="0" w:space="0" w:color="auto"/>
                        <w:right w:val="none" w:sz="0" w:space="0" w:color="auto"/>
                      </w:divBdr>
                    </w:div>
                  </w:divsChild>
                </w:div>
                <w:div w:id="1533112733">
                  <w:marLeft w:val="0"/>
                  <w:marRight w:val="0"/>
                  <w:marTop w:val="0"/>
                  <w:marBottom w:val="0"/>
                  <w:divBdr>
                    <w:top w:val="none" w:sz="0" w:space="0" w:color="auto"/>
                    <w:left w:val="none" w:sz="0" w:space="0" w:color="auto"/>
                    <w:bottom w:val="none" w:sz="0" w:space="0" w:color="auto"/>
                    <w:right w:val="none" w:sz="0" w:space="0" w:color="auto"/>
                  </w:divBdr>
                  <w:divsChild>
                    <w:div w:id="193690268">
                      <w:marLeft w:val="0"/>
                      <w:marRight w:val="0"/>
                      <w:marTop w:val="0"/>
                      <w:marBottom w:val="0"/>
                      <w:divBdr>
                        <w:top w:val="none" w:sz="0" w:space="0" w:color="auto"/>
                        <w:left w:val="none" w:sz="0" w:space="0" w:color="auto"/>
                        <w:bottom w:val="none" w:sz="0" w:space="0" w:color="auto"/>
                        <w:right w:val="none" w:sz="0" w:space="0" w:color="auto"/>
                      </w:divBdr>
                    </w:div>
                  </w:divsChild>
                </w:div>
                <w:div w:id="1562405375">
                  <w:marLeft w:val="0"/>
                  <w:marRight w:val="0"/>
                  <w:marTop w:val="0"/>
                  <w:marBottom w:val="0"/>
                  <w:divBdr>
                    <w:top w:val="none" w:sz="0" w:space="0" w:color="auto"/>
                    <w:left w:val="none" w:sz="0" w:space="0" w:color="auto"/>
                    <w:bottom w:val="none" w:sz="0" w:space="0" w:color="auto"/>
                    <w:right w:val="none" w:sz="0" w:space="0" w:color="auto"/>
                  </w:divBdr>
                  <w:divsChild>
                    <w:div w:id="941719383">
                      <w:marLeft w:val="0"/>
                      <w:marRight w:val="0"/>
                      <w:marTop w:val="0"/>
                      <w:marBottom w:val="0"/>
                      <w:divBdr>
                        <w:top w:val="none" w:sz="0" w:space="0" w:color="auto"/>
                        <w:left w:val="none" w:sz="0" w:space="0" w:color="auto"/>
                        <w:bottom w:val="none" w:sz="0" w:space="0" w:color="auto"/>
                        <w:right w:val="none" w:sz="0" w:space="0" w:color="auto"/>
                      </w:divBdr>
                    </w:div>
                  </w:divsChild>
                </w:div>
                <w:div w:id="1562521973">
                  <w:marLeft w:val="0"/>
                  <w:marRight w:val="0"/>
                  <w:marTop w:val="0"/>
                  <w:marBottom w:val="0"/>
                  <w:divBdr>
                    <w:top w:val="none" w:sz="0" w:space="0" w:color="auto"/>
                    <w:left w:val="none" w:sz="0" w:space="0" w:color="auto"/>
                    <w:bottom w:val="none" w:sz="0" w:space="0" w:color="auto"/>
                    <w:right w:val="none" w:sz="0" w:space="0" w:color="auto"/>
                  </w:divBdr>
                  <w:divsChild>
                    <w:div w:id="698825104">
                      <w:marLeft w:val="0"/>
                      <w:marRight w:val="0"/>
                      <w:marTop w:val="0"/>
                      <w:marBottom w:val="0"/>
                      <w:divBdr>
                        <w:top w:val="none" w:sz="0" w:space="0" w:color="auto"/>
                        <w:left w:val="none" w:sz="0" w:space="0" w:color="auto"/>
                        <w:bottom w:val="none" w:sz="0" w:space="0" w:color="auto"/>
                        <w:right w:val="none" w:sz="0" w:space="0" w:color="auto"/>
                      </w:divBdr>
                    </w:div>
                  </w:divsChild>
                </w:div>
                <w:div w:id="1603957075">
                  <w:marLeft w:val="0"/>
                  <w:marRight w:val="0"/>
                  <w:marTop w:val="0"/>
                  <w:marBottom w:val="0"/>
                  <w:divBdr>
                    <w:top w:val="none" w:sz="0" w:space="0" w:color="auto"/>
                    <w:left w:val="none" w:sz="0" w:space="0" w:color="auto"/>
                    <w:bottom w:val="none" w:sz="0" w:space="0" w:color="auto"/>
                    <w:right w:val="none" w:sz="0" w:space="0" w:color="auto"/>
                  </w:divBdr>
                  <w:divsChild>
                    <w:div w:id="1203206555">
                      <w:marLeft w:val="0"/>
                      <w:marRight w:val="0"/>
                      <w:marTop w:val="0"/>
                      <w:marBottom w:val="0"/>
                      <w:divBdr>
                        <w:top w:val="none" w:sz="0" w:space="0" w:color="auto"/>
                        <w:left w:val="none" w:sz="0" w:space="0" w:color="auto"/>
                        <w:bottom w:val="none" w:sz="0" w:space="0" w:color="auto"/>
                        <w:right w:val="none" w:sz="0" w:space="0" w:color="auto"/>
                      </w:divBdr>
                    </w:div>
                  </w:divsChild>
                </w:div>
                <w:div w:id="1610814348">
                  <w:marLeft w:val="0"/>
                  <w:marRight w:val="0"/>
                  <w:marTop w:val="0"/>
                  <w:marBottom w:val="0"/>
                  <w:divBdr>
                    <w:top w:val="none" w:sz="0" w:space="0" w:color="auto"/>
                    <w:left w:val="none" w:sz="0" w:space="0" w:color="auto"/>
                    <w:bottom w:val="none" w:sz="0" w:space="0" w:color="auto"/>
                    <w:right w:val="none" w:sz="0" w:space="0" w:color="auto"/>
                  </w:divBdr>
                  <w:divsChild>
                    <w:div w:id="214663073">
                      <w:marLeft w:val="0"/>
                      <w:marRight w:val="0"/>
                      <w:marTop w:val="0"/>
                      <w:marBottom w:val="0"/>
                      <w:divBdr>
                        <w:top w:val="none" w:sz="0" w:space="0" w:color="auto"/>
                        <w:left w:val="none" w:sz="0" w:space="0" w:color="auto"/>
                        <w:bottom w:val="none" w:sz="0" w:space="0" w:color="auto"/>
                        <w:right w:val="none" w:sz="0" w:space="0" w:color="auto"/>
                      </w:divBdr>
                    </w:div>
                  </w:divsChild>
                </w:div>
                <w:div w:id="1638029334">
                  <w:marLeft w:val="0"/>
                  <w:marRight w:val="0"/>
                  <w:marTop w:val="0"/>
                  <w:marBottom w:val="0"/>
                  <w:divBdr>
                    <w:top w:val="none" w:sz="0" w:space="0" w:color="auto"/>
                    <w:left w:val="none" w:sz="0" w:space="0" w:color="auto"/>
                    <w:bottom w:val="none" w:sz="0" w:space="0" w:color="auto"/>
                    <w:right w:val="none" w:sz="0" w:space="0" w:color="auto"/>
                  </w:divBdr>
                  <w:divsChild>
                    <w:div w:id="1604269266">
                      <w:marLeft w:val="0"/>
                      <w:marRight w:val="0"/>
                      <w:marTop w:val="0"/>
                      <w:marBottom w:val="0"/>
                      <w:divBdr>
                        <w:top w:val="none" w:sz="0" w:space="0" w:color="auto"/>
                        <w:left w:val="none" w:sz="0" w:space="0" w:color="auto"/>
                        <w:bottom w:val="none" w:sz="0" w:space="0" w:color="auto"/>
                        <w:right w:val="none" w:sz="0" w:space="0" w:color="auto"/>
                      </w:divBdr>
                    </w:div>
                  </w:divsChild>
                </w:div>
                <w:div w:id="1747996249">
                  <w:marLeft w:val="0"/>
                  <w:marRight w:val="0"/>
                  <w:marTop w:val="0"/>
                  <w:marBottom w:val="0"/>
                  <w:divBdr>
                    <w:top w:val="none" w:sz="0" w:space="0" w:color="auto"/>
                    <w:left w:val="none" w:sz="0" w:space="0" w:color="auto"/>
                    <w:bottom w:val="none" w:sz="0" w:space="0" w:color="auto"/>
                    <w:right w:val="none" w:sz="0" w:space="0" w:color="auto"/>
                  </w:divBdr>
                  <w:divsChild>
                    <w:div w:id="1339653725">
                      <w:marLeft w:val="0"/>
                      <w:marRight w:val="0"/>
                      <w:marTop w:val="0"/>
                      <w:marBottom w:val="0"/>
                      <w:divBdr>
                        <w:top w:val="none" w:sz="0" w:space="0" w:color="auto"/>
                        <w:left w:val="none" w:sz="0" w:space="0" w:color="auto"/>
                        <w:bottom w:val="none" w:sz="0" w:space="0" w:color="auto"/>
                        <w:right w:val="none" w:sz="0" w:space="0" w:color="auto"/>
                      </w:divBdr>
                    </w:div>
                  </w:divsChild>
                </w:div>
                <w:div w:id="1910535711">
                  <w:marLeft w:val="0"/>
                  <w:marRight w:val="0"/>
                  <w:marTop w:val="0"/>
                  <w:marBottom w:val="0"/>
                  <w:divBdr>
                    <w:top w:val="none" w:sz="0" w:space="0" w:color="auto"/>
                    <w:left w:val="none" w:sz="0" w:space="0" w:color="auto"/>
                    <w:bottom w:val="none" w:sz="0" w:space="0" w:color="auto"/>
                    <w:right w:val="none" w:sz="0" w:space="0" w:color="auto"/>
                  </w:divBdr>
                </w:div>
                <w:div w:id="2023820562">
                  <w:marLeft w:val="0"/>
                  <w:marRight w:val="0"/>
                  <w:marTop w:val="0"/>
                  <w:marBottom w:val="0"/>
                  <w:divBdr>
                    <w:top w:val="none" w:sz="0" w:space="0" w:color="auto"/>
                    <w:left w:val="none" w:sz="0" w:space="0" w:color="auto"/>
                    <w:bottom w:val="none" w:sz="0" w:space="0" w:color="auto"/>
                    <w:right w:val="none" w:sz="0" w:space="0" w:color="auto"/>
                  </w:divBdr>
                  <w:divsChild>
                    <w:div w:id="1688554277">
                      <w:marLeft w:val="0"/>
                      <w:marRight w:val="0"/>
                      <w:marTop w:val="0"/>
                      <w:marBottom w:val="0"/>
                      <w:divBdr>
                        <w:top w:val="none" w:sz="0" w:space="0" w:color="auto"/>
                        <w:left w:val="none" w:sz="0" w:space="0" w:color="auto"/>
                        <w:bottom w:val="none" w:sz="0" w:space="0" w:color="auto"/>
                        <w:right w:val="none" w:sz="0" w:space="0" w:color="auto"/>
                      </w:divBdr>
                    </w:div>
                  </w:divsChild>
                </w:div>
                <w:div w:id="2051950262">
                  <w:marLeft w:val="0"/>
                  <w:marRight w:val="0"/>
                  <w:marTop w:val="0"/>
                  <w:marBottom w:val="0"/>
                  <w:divBdr>
                    <w:top w:val="none" w:sz="0" w:space="0" w:color="auto"/>
                    <w:left w:val="none" w:sz="0" w:space="0" w:color="auto"/>
                    <w:bottom w:val="none" w:sz="0" w:space="0" w:color="auto"/>
                    <w:right w:val="none" w:sz="0" w:space="0" w:color="auto"/>
                  </w:divBdr>
                  <w:divsChild>
                    <w:div w:id="19700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2919">
      <w:bodyDiv w:val="1"/>
      <w:marLeft w:val="0"/>
      <w:marRight w:val="0"/>
      <w:marTop w:val="0"/>
      <w:marBottom w:val="0"/>
      <w:divBdr>
        <w:top w:val="none" w:sz="0" w:space="0" w:color="auto"/>
        <w:left w:val="none" w:sz="0" w:space="0" w:color="auto"/>
        <w:bottom w:val="none" w:sz="0" w:space="0" w:color="auto"/>
        <w:right w:val="none" w:sz="0" w:space="0" w:color="auto"/>
      </w:divBdr>
      <w:divsChild>
        <w:div w:id="1674607653">
          <w:marLeft w:val="0"/>
          <w:marRight w:val="0"/>
          <w:marTop w:val="0"/>
          <w:marBottom w:val="0"/>
          <w:divBdr>
            <w:top w:val="none" w:sz="0" w:space="0" w:color="auto"/>
            <w:left w:val="none" w:sz="0" w:space="0" w:color="auto"/>
            <w:bottom w:val="none" w:sz="0" w:space="0" w:color="auto"/>
            <w:right w:val="none" w:sz="0" w:space="0" w:color="auto"/>
          </w:divBdr>
        </w:div>
      </w:divsChild>
    </w:div>
    <w:div w:id="18674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ylorinstitute.ucalgary.ca/grants/current-grant-holders" TargetMode="External"/><Relationship Id="rId18" Type="http://schemas.openxmlformats.org/officeDocument/2006/relationships/hyperlink" Target="https://teaching-learning.ucalgary.ca/node/74" TargetMode="External"/><Relationship Id="rId26" Type="http://schemas.openxmlformats.org/officeDocument/2006/relationships/hyperlink" Target="https://libguides.ucalgary.ca/guides/ocomms/requestform" TargetMode="External"/><Relationship Id="rId3" Type="http://schemas.openxmlformats.org/officeDocument/2006/relationships/customXml" Target="../customXml/item3.xml"/><Relationship Id="rId21" Type="http://schemas.openxmlformats.org/officeDocument/2006/relationships/hyperlink" Target="https://teaching-learning.ucalgary.ca/applying-for-a-grant" TargetMode="External"/><Relationship Id="rId7" Type="http://schemas.openxmlformats.org/officeDocument/2006/relationships/settings" Target="settings.xml"/><Relationship Id="rId12" Type="http://schemas.openxmlformats.org/officeDocument/2006/relationships/hyperlink" Target="mailto:tlgrants@ucalgary.ca" TargetMode="External"/><Relationship Id="rId17" Type="http://schemas.openxmlformats.org/officeDocument/2006/relationships/hyperlink" Target="https://teaching-learning.ucalgary.ca/research-and-recognition/teaching-and-learning-research/teaching-and-learning-grants" TargetMode="External"/><Relationship Id="rId25" Type="http://schemas.openxmlformats.org/officeDocument/2006/relationships/hyperlink" Target="https://doi.org/10.11575/PRISM/43933" TargetMode="External"/><Relationship Id="rId2" Type="http://schemas.openxmlformats.org/officeDocument/2006/relationships/customXml" Target="../customXml/item2.xml"/><Relationship Id="rId16" Type="http://schemas.openxmlformats.org/officeDocument/2006/relationships/hyperlink" Target="https://teams.microsoft.com/l/team/19%3At6QlUgPDlLgzxzkhkkI8GTHcVu-yMNhtlN1DxYDa5l41%40thread.tacv2/conversations?groupId=b75ff4c0-bf1d-4e5c-bbfe-2b40eec9b44a&amp;tenantId=c609a0ec-a5e3-4631-9686-192280bd9151" TargetMode="External"/><Relationship Id="rId20" Type="http://schemas.openxmlformats.org/officeDocument/2006/relationships/hyperlink" Target="https://teaching-learning.ucalgary.ca/research-and-recognition/teaching-and-learning-research/teaching-and-learning-gra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Lgrants@ucalgary.ca" TargetMode="External"/><Relationship Id="rId24" Type="http://schemas.openxmlformats.org/officeDocument/2006/relationships/hyperlink" Target="https://libguides.ucalgary.ca/c.php?g=690048&amp;p=5189056" TargetMode="External"/><Relationship Id="rId5" Type="http://schemas.openxmlformats.org/officeDocument/2006/relationships/numbering" Target="numbering.xml"/><Relationship Id="rId15" Type="http://schemas.openxmlformats.org/officeDocument/2006/relationships/hyperlink" Target="https://taylorinstitute.ucalgary.ca/grants/current-grant-holders" TargetMode="External"/><Relationship Id="rId23" Type="http://schemas.openxmlformats.org/officeDocument/2006/relationships/hyperlink" Target="https://libguides.ucalgary.ca/c.php?g=690048&amp;p=5237489" TargetMode="External"/><Relationship Id="rId28" Type="http://schemas.openxmlformats.org/officeDocument/2006/relationships/hyperlink" Target="mailto:oer@ucalgary.ca?subject=Taylor%20Institute%20Teaching%20and%20Learning%20Grant" TargetMode="External"/><Relationship Id="rId10" Type="http://schemas.openxmlformats.org/officeDocument/2006/relationships/endnotes" Target="endnotes.xml"/><Relationship Id="rId19" Type="http://schemas.openxmlformats.org/officeDocument/2006/relationships/hyperlink" Target="https://taylorinstitute.ucalgary.ca/resources/ethics-scholarship-teaching-and-learn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lgrants@ucalgary.ca" TargetMode="External"/><Relationship Id="rId22" Type="http://schemas.openxmlformats.org/officeDocument/2006/relationships/hyperlink" Target="https://teaching-learning.ucalgary.ca/applying-for-a-grant" TargetMode="External"/><Relationship Id="rId27" Type="http://schemas.openxmlformats.org/officeDocument/2006/relationships/hyperlink" Target="https://libguides.ucalgary.ca/guides/copyrightope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C3C727C85104FA12BB5560E6781DE" ma:contentTypeVersion="17" ma:contentTypeDescription="Create a new document." ma:contentTypeScope="" ma:versionID="56f3c0f826fd841e5e48d508e59f3b81">
  <xsd:schema xmlns:xsd="http://www.w3.org/2001/XMLSchema" xmlns:xs="http://www.w3.org/2001/XMLSchema" xmlns:p="http://schemas.microsoft.com/office/2006/metadata/properties" xmlns:ns2="e6fdcf33-2d2b-48ac-84e2-e0b8bf7c9ff1" xmlns:ns3="93bae7a4-e8e0-4c95-b949-cdf615950fe9" targetNamespace="http://schemas.microsoft.com/office/2006/metadata/properties" ma:root="true" ma:fieldsID="2231d853a769a3c22148614f5ff31daf" ns2:_="" ns3:_="">
    <xsd:import namespace="e6fdcf33-2d2b-48ac-84e2-e0b8bf7c9ff1"/>
    <xsd:import namespace="93bae7a4-e8e0-4c95-b949-cdf615950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dcf33-2d2b-48ac-84e2-e0b8bf7c9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ae7a4-e8e0-4c95-b949-cdf615950f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30e513-fe79-4a78-a7b3-3b9c9021d1c8}" ma:internalName="TaxCatchAll" ma:showField="CatchAllData" ma:web="93bae7a4-e8e0-4c95-b949-cdf615950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fdcf33-2d2b-48ac-84e2-e0b8bf7c9ff1">
      <Terms xmlns="http://schemas.microsoft.com/office/infopath/2007/PartnerControls"/>
    </lcf76f155ced4ddcb4097134ff3c332f>
    <TaxCatchAll xmlns="93bae7a4-e8e0-4c95-b949-cdf615950f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023-B7A7-433C-B28C-870F3F32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dcf33-2d2b-48ac-84e2-e0b8bf7c9ff1"/>
    <ds:schemaRef ds:uri="93bae7a4-e8e0-4c95-b949-cdf615950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CEFD6-8611-47F3-859D-72AA2F313E12}">
  <ds:schemaRefs>
    <ds:schemaRef ds:uri="http://schemas.microsoft.com/office/2006/metadata/properties"/>
    <ds:schemaRef ds:uri="http://schemas.microsoft.com/office/infopath/2007/PartnerControls"/>
    <ds:schemaRef ds:uri="e6fdcf33-2d2b-48ac-84e2-e0b8bf7c9ff1"/>
    <ds:schemaRef ds:uri="93bae7a4-e8e0-4c95-b949-cdf615950fe9"/>
  </ds:schemaRefs>
</ds:datastoreItem>
</file>

<file path=customXml/itemProps3.xml><?xml version="1.0" encoding="utf-8"?>
<ds:datastoreItem xmlns:ds="http://schemas.openxmlformats.org/officeDocument/2006/customXml" ds:itemID="{41E00FF1-4D08-4313-9658-BBE5B6357A0E}">
  <ds:schemaRefs>
    <ds:schemaRef ds:uri="http://schemas.microsoft.com/sharepoint/v3/contenttype/forms"/>
  </ds:schemaRefs>
</ds:datastoreItem>
</file>

<file path=customXml/itemProps4.xml><?xml version="1.0" encoding="utf-8"?>
<ds:datastoreItem xmlns:ds="http://schemas.openxmlformats.org/officeDocument/2006/customXml" ds:itemID="{94FE5DC5-FB17-4985-8B4D-1441F0F6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1986</Words>
  <Characters>11057</Characters>
  <Application>Microsoft Office Word</Application>
  <DocSecurity>0</DocSecurity>
  <Lines>242</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13065</CharactersWithSpaces>
  <SharedDoc>false</SharedDoc>
  <HLinks>
    <vt:vector size="90" baseType="variant">
      <vt:variant>
        <vt:i4>4194345</vt:i4>
      </vt:variant>
      <vt:variant>
        <vt:i4>42</vt:i4>
      </vt:variant>
      <vt:variant>
        <vt:i4>0</vt:i4>
      </vt:variant>
      <vt:variant>
        <vt:i4>5</vt:i4>
      </vt:variant>
      <vt:variant>
        <vt:lpwstr>mailto:oer@ucalgary.ca?subject=Taylor%20Institute%20Teaching%20and%20Learning%20Grant</vt:lpwstr>
      </vt:variant>
      <vt:variant>
        <vt:lpwstr/>
      </vt:variant>
      <vt:variant>
        <vt:i4>6815803</vt:i4>
      </vt:variant>
      <vt:variant>
        <vt:i4>39</vt:i4>
      </vt:variant>
      <vt:variant>
        <vt:i4>0</vt:i4>
      </vt:variant>
      <vt:variant>
        <vt:i4>5</vt:i4>
      </vt:variant>
      <vt:variant>
        <vt:lpwstr>https://libguides.ucalgary.ca/guides/copyrightopen</vt:lpwstr>
      </vt:variant>
      <vt:variant>
        <vt:lpwstr/>
      </vt:variant>
      <vt:variant>
        <vt:i4>3211302</vt:i4>
      </vt:variant>
      <vt:variant>
        <vt:i4>36</vt:i4>
      </vt:variant>
      <vt:variant>
        <vt:i4>0</vt:i4>
      </vt:variant>
      <vt:variant>
        <vt:i4>5</vt:i4>
      </vt:variant>
      <vt:variant>
        <vt:lpwstr>https://libguides.ucalgary.ca/guides/ocomms/requestform</vt:lpwstr>
      </vt:variant>
      <vt:variant>
        <vt:lpwstr/>
      </vt:variant>
      <vt:variant>
        <vt:i4>4587613</vt:i4>
      </vt:variant>
      <vt:variant>
        <vt:i4>33</vt:i4>
      </vt:variant>
      <vt:variant>
        <vt:i4>0</vt:i4>
      </vt:variant>
      <vt:variant>
        <vt:i4>5</vt:i4>
      </vt:variant>
      <vt:variant>
        <vt:lpwstr>https://doi.org/10.11575/PRISM/43933</vt:lpwstr>
      </vt:variant>
      <vt:variant>
        <vt:lpwstr/>
      </vt:variant>
      <vt:variant>
        <vt:i4>6815858</vt:i4>
      </vt:variant>
      <vt:variant>
        <vt:i4>30</vt:i4>
      </vt:variant>
      <vt:variant>
        <vt:i4>0</vt:i4>
      </vt:variant>
      <vt:variant>
        <vt:i4>5</vt:i4>
      </vt:variant>
      <vt:variant>
        <vt:lpwstr>https://libguides.ucalgary.ca/c.php?g=690048&amp;p=5189056</vt:lpwstr>
      </vt:variant>
      <vt:variant>
        <vt:lpwstr/>
      </vt:variant>
      <vt:variant>
        <vt:i4>6815858</vt:i4>
      </vt:variant>
      <vt:variant>
        <vt:i4>27</vt:i4>
      </vt:variant>
      <vt:variant>
        <vt:i4>0</vt:i4>
      </vt:variant>
      <vt:variant>
        <vt:i4>5</vt:i4>
      </vt:variant>
      <vt:variant>
        <vt:lpwstr>https://libguides.ucalgary.ca/c.php?g=690048&amp;p=5237489</vt:lpwstr>
      </vt:variant>
      <vt:variant>
        <vt:lpwstr/>
      </vt:variant>
      <vt:variant>
        <vt:i4>4325402</vt:i4>
      </vt:variant>
      <vt:variant>
        <vt:i4>24</vt:i4>
      </vt:variant>
      <vt:variant>
        <vt:i4>0</vt:i4>
      </vt:variant>
      <vt:variant>
        <vt:i4>5</vt:i4>
      </vt:variant>
      <vt:variant>
        <vt:lpwstr>https://teaching-learning.ucalgary.ca/research-and-recognition/teaching-and-learning-research/teaching-and-learning-grants</vt:lpwstr>
      </vt:variant>
      <vt:variant>
        <vt:lpwstr>areas-of-focus</vt:lpwstr>
      </vt:variant>
      <vt:variant>
        <vt:i4>2359410</vt:i4>
      </vt:variant>
      <vt:variant>
        <vt:i4>21</vt:i4>
      </vt:variant>
      <vt:variant>
        <vt:i4>0</vt:i4>
      </vt:variant>
      <vt:variant>
        <vt:i4>5</vt:i4>
      </vt:variant>
      <vt:variant>
        <vt:lpwstr>https://taylorinstitute.ucalgary.ca/resources/ethics-scholarship-teaching-and-learning</vt:lpwstr>
      </vt:variant>
      <vt:variant>
        <vt:lpwstr/>
      </vt:variant>
      <vt:variant>
        <vt:i4>7471139</vt:i4>
      </vt:variant>
      <vt:variant>
        <vt:i4>18</vt:i4>
      </vt:variant>
      <vt:variant>
        <vt:i4>0</vt:i4>
      </vt:variant>
      <vt:variant>
        <vt:i4>5</vt:i4>
      </vt:variant>
      <vt:variant>
        <vt:lpwstr>https://teaching-learning.ucalgary.ca/node/74</vt:lpwstr>
      </vt:variant>
      <vt:variant>
        <vt:lpwstr>areas-of-focus</vt:lpwstr>
      </vt:variant>
      <vt:variant>
        <vt:i4>2031618</vt:i4>
      </vt:variant>
      <vt:variant>
        <vt:i4>15</vt:i4>
      </vt:variant>
      <vt:variant>
        <vt:i4>0</vt:i4>
      </vt:variant>
      <vt:variant>
        <vt:i4>5</vt:i4>
      </vt:variant>
      <vt:variant>
        <vt:lpwstr>https://teams.microsoft.com/l/team/19%3At6QlUgPDlLgzxzkhkkI8GTHcVu-yMNhtlN1DxYDa5l41%40thread.tacv2/conversations?groupId=b75ff4c0-bf1d-4e5c-bbfe-2b40eec9b44a&amp;tenantId=c609a0ec-a5e3-4631-9686-192280bd9151</vt:lpwstr>
      </vt:variant>
      <vt:variant>
        <vt:lpwstr/>
      </vt:variant>
      <vt:variant>
        <vt:i4>7012456</vt:i4>
      </vt:variant>
      <vt:variant>
        <vt:i4>12</vt:i4>
      </vt:variant>
      <vt:variant>
        <vt:i4>0</vt:i4>
      </vt:variant>
      <vt:variant>
        <vt:i4>5</vt:i4>
      </vt:variant>
      <vt:variant>
        <vt:lpwstr>https://taylorinstitute.ucalgary.ca/grants/current-grant-holders</vt:lpwstr>
      </vt:variant>
      <vt:variant>
        <vt:lpwstr>closing-your-grants-project</vt:lpwstr>
      </vt:variant>
      <vt:variant>
        <vt:i4>5242982</vt:i4>
      </vt:variant>
      <vt:variant>
        <vt:i4>9</vt:i4>
      </vt:variant>
      <vt:variant>
        <vt:i4>0</vt:i4>
      </vt:variant>
      <vt:variant>
        <vt:i4>5</vt:i4>
      </vt:variant>
      <vt:variant>
        <vt:lpwstr>mailto:tlgrants@ucalgary.ca</vt:lpwstr>
      </vt:variant>
      <vt:variant>
        <vt:lpwstr/>
      </vt:variant>
      <vt:variant>
        <vt:i4>5242973</vt:i4>
      </vt:variant>
      <vt:variant>
        <vt:i4>6</vt:i4>
      </vt:variant>
      <vt:variant>
        <vt:i4>0</vt:i4>
      </vt:variant>
      <vt:variant>
        <vt:i4>5</vt:i4>
      </vt:variant>
      <vt:variant>
        <vt:lpwstr>https://taylorinstitute.ucalgary.ca/grants/current-grant-holders</vt:lpwstr>
      </vt:variant>
      <vt:variant>
        <vt:lpwstr>information-supports</vt:lpwstr>
      </vt:variant>
      <vt:variant>
        <vt:i4>5242982</vt:i4>
      </vt:variant>
      <vt:variant>
        <vt:i4>3</vt:i4>
      </vt:variant>
      <vt:variant>
        <vt:i4>0</vt:i4>
      </vt:variant>
      <vt:variant>
        <vt:i4>5</vt:i4>
      </vt:variant>
      <vt:variant>
        <vt:lpwstr>mailto:tlgrants@ucalgary.ca</vt:lpwstr>
      </vt:variant>
      <vt:variant>
        <vt:lpwstr/>
      </vt:variant>
      <vt:variant>
        <vt:i4>5242982</vt:i4>
      </vt:variant>
      <vt:variant>
        <vt:i4>0</vt:i4>
      </vt:variant>
      <vt:variant>
        <vt:i4>0</vt:i4>
      </vt:variant>
      <vt:variant>
        <vt:i4>5</vt:i4>
      </vt:variant>
      <vt:variant>
        <vt:lpwstr>mailto:TLgrants@ucalgary.ca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Megali Leong-Botha</dc:creator>
  <cp:keywords/>
  <dc:description/>
  <cp:lastModifiedBy>Megali Leong-Botha</cp:lastModifiedBy>
  <cp:revision>11</cp:revision>
  <dcterms:created xsi:type="dcterms:W3CDTF">2025-07-16T21:04:00Z</dcterms:created>
  <dcterms:modified xsi:type="dcterms:W3CDTF">2025-07-18T15:47:00Z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0x010100770C3C727C85104FA12BB5560E6781DE</vt:lpwstr>
  </property>
  <property fmtid="{D5CDD505-2E9C-101B-9397-08002B2CF9AE}" pid="3" name="MediaServiceImageTags">
    <vt:lpwstr/>
  </property>
  <property fmtid="{D5CDD505-2E9C-101B-9397-08002B2CF9AE}" pid="4" name="GrammarlyDocumentId">
    <vt:lpwstr>72eb49398415f4b8596420ba18e974ef83984725b0c9ecf4a0b44b0c3116c1a6</vt:lpwstr>
  </property>
</Properties>
</file>